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"/>
      </w:pPr>
      <w:bookmarkStart w:id="0" w:name="_GoBack"/>
      <w:r>
        <w:t>黄冈市建筑结构优质工程申报资料要求</w:t>
      </w:r>
      <w:bookmarkEnd w:id="0"/>
    </w:p>
    <w:p>
      <w:pPr>
        <w:spacing w:before="8"/>
        <w:ind w:left="640" w:right="640" w:firstLine="0"/>
        <w:jc w:val="center"/>
        <w:rPr>
          <w:b/>
          <w:sz w:val="44"/>
        </w:rPr>
      </w:pPr>
      <w:r>
        <w:rPr>
          <w:b/>
          <w:sz w:val="44"/>
        </w:rPr>
        <w:t>（按顺序装订成册）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21"/>
        </w:rPr>
      </w:pPr>
    </w:p>
    <w:p>
      <w:pPr>
        <w:pStyle w:val="4"/>
        <w:spacing w:before="61" w:line="242" w:lineRule="auto"/>
        <w:ind w:left="808" w:right="3511"/>
        <w:rPr>
          <w:w w:val="95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-15875</wp:posOffset>
                </wp:positionV>
                <wp:extent cx="6214110" cy="6209665"/>
                <wp:effectExtent l="0" t="0" r="3810" b="8255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0" cy="62096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27" h="10198">
                              <a:moveTo>
                                <a:pt x="9721" y="10198"/>
                              </a:moveTo>
                              <a:lnTo>
                                <a:pt x="6" y="10198"/>
                              </a:lnTo>
                              <a:lnTo>
                                <a:pt x="4" y="10198"/>
                              </a:lnTo>
                              <a:lnTo>
                                <a:pt x="2" y="10196"/>
                              </a:lnTo>
                              <a:lnTo>
                                <a:pt x="0" y="10195"/>
                              </a:lnTo>
                              <a:lnTo>
                                <a:pt x="0" y="10192"/>
                              </a:ln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721" y="0"/>
                              </a:lnTo>
                              <a:lnTo>
                                <a:pt x="9723" y="1"/>
                              </a:lnTo>
                              <a:lnTo>
                                <a:pt x="9725" y="2"/>
                              </a:lnTo>
                              <a:lnTo>
                                <a:pt x="9727" y="4"/>
                              </a:lnTo>
                              <a:lnTo>
                                <a:pt x="9727" y="6"/>
                              </a:lnTo>
                              <a:lnTo>
                                <a:pt x="12" y="6"/>
                              </a:lnTo>
                              <a:lnTo>
                                <a:pt x="6" y="12"/>
                              </a:lnTo>
                              <a:lnTo>
                                <a:pt x="12" y="12"/>
                              </a:lnTo>
                              <a:lnTo>
                                <a:pt x="12" y="10186"/>
                              </a:lnTo>
                              <a:lnTo>
                                <a:pt x="6" y="10186"/>
                              </a:lnTo>
                              <a:lnTo>
                                <a:pt x="12" y="10192"/>
                              </a:lnTo>
                              <a:lnTo>
                                <a:pt x="9727" y="10192"/>
                              </a:lnTo>
                              <a:lnTo>
                                <a:pt x="9727" y="10195"/>
                              </a:lnTo>
                              <a:lnTo>
                                <a:pt x="9725" y="10196"/>
                              </a:lnTo>
                              <a:lnTo>
                                <a:pt x="9723" y="10198"/>
                              </a:lnTo>
                              <a:lnTo>
                                <a:pt x="9721" y="10198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6" y="12"/>
                              </a:lnTo>
                              <a:lnTo>
                                <a:pt x="12" y="6"/>
                              </a:lnTo>
                              <a:lnTo>
                                <a:pt x="12" y="12"/>
                              </a:lnTo>
                              <a:close/>
                              <a:moveTo>
                                <a:pt x="9715" y="12"/>
                              </a:moveTo>
                              <a:lnTo>
                                <a:pt x="12" y="12"/>
                              </a:lnTo>
                              <a:lnTo>
                                <a:pt x="12" y="6"/>
                              </a:lnTo>
                              <a:lnTo>
                                <a:pt x="9715" y="6"/>
                              </a:lnTo>
                              <a:lnTo>
                                <a:pt x="9715" y="12"/>
                              </a:lnTo>
                              <a:close/>
                              <a:moveTo>
                                <a:pt x="9715" y="10192"/>
                              </a:moveTo>
                              <a:lnTo>
                                <a:pt x="9715" y="6"/>
                              </a:lnTo>
                              <a:lnTo>
                                <a:pt x="9721" y="12"/>
                              </a:lnTo>
                              <a:lnTo>
                                <a:pt x="9727" y="12"/>
                              </a:lnTo>
                              <a:lnTo>
                                <a:pt x="9727" y="10186"/>
                              </a:lnTo>
                              <a:lnTo>
                                <a:pt x="9721" y="10186"/>
                              </a:lnTo>
                              <a:lnTo>
                                <a:pt x="9715" y="10192"/>
                              </a:lnTo>
                              <a:close/>
                              <a:moveTo>
                                <a:pt x="9727" y="12"/>
                              </a:moveTo>
                              <a:lnTo>
                                <a:pt x="9721" y="12"/>
                              </a:lnTo>
                              <a:lnTo>
                                <a:pt x="9715" y="6"/>
                              </a:lnTo>
                              <a:lnTo>
                                <a:pt x="9727" y="6"/>
                              </a:lnTo>
                              <a:lnTo>
                                <a:pt x="9727" y="12"/>
                              </a:lnTo>
                              <a:close/>
                              <a:moveTo>
                                <a:pt x="12" y="10192"/>
                              </a:moveTo>
                              <a:lnTo>
                                <a:pt x="6" y="10186"/>
                              </a:lnTo>
                              <a:lnTo>
                                <a:pt x="12" y="10186"/>
                              </a:lnTo>
                              <a:lnTo>
                                <a:pt x="12" y="10192"/>
                              </a:lnTo>
                              <a:close/>
                              <a:moveTo>
                                <a:pt x="9715" y="10192"/>
                              </a:moveTo>
                              <a:lnTo>
                                <a:pt x="12" y="10192"/>
                              </a:lnTo>
                              <a:lnTo>
                                <a:pt x="12" y="10186"/>
                              </a:lnTo>
                              <a:lnTo>
                                <a:pt x="9715" y="10186"/>
                              </a:lnTo>
                              <a:lnTo>
                                <a:pt x="9715" y="10192"/>
                              </a:lnTo>
                              <a:close/>
                              <a:moveTo>
                                <a:pt x="9727" y="10192"/>
                              </a:moveTo>
                              <a:lnTo>
                                <a:pt x="9715" y="10192"/>
                              </a:lnTo>
                              <a:lnTo>
                                <a:pt x="9721" y="10186"/>
                              </a:lnTo>
                              <a:lnTo>
                                <a:pt x="9727" y="10186"/>
                              </a:lnTo>
                              <a:lnTo>
                                <a:pt x="9727" y="10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3.7pt;margin-top:-1.25pt;height:488.95pt;width:489.3pt;mso-position-horizontal-relative:page;z-index:-251657216;mso-width-relative:page;mso-height-relative:page;" fillcolor="#000000" filled="t" stroked="f" coordsize="9727,10198" o:gfxdata="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O3zWSdUAAAALAQAADwAAAAAAAAABACAAAAAi&#10;AAAAZHJzL2Rvd25yZXYueG1sUEsBAhQAFAAAAAgAh07iQBICXXtjAwAA7Q0AAA4AAAAAAAAAAQAg&#10;AAAAJAEAAGRycy9lMm9Eb2MueG1sUEsFBgAAAAAGAAYAWQEAAPkGAAAAAA==&#10;" path="m9721,10198l6,10198,4,10198,2,10196,0,10195,0,10192,0,6,0,4,2,2,4,1,6,0,9721,0,9723,1,9725,2,9727,4,9727,6,12,6,6,12,12,12,12,10186,6,10186,12,10192,9727,10192,9727,10195,9725,10196,9723,10198,9721,10198xm12,12l6,12,12,6,12,12xm9715,12l12,12,12,6,9715,6,9715,12xm9715,10192l9715,6,9721,12,9727,12,9727,10186,9721,10186,9715,10192xm9727,12l9721,12,9715,6,9727,6,9727,12xm12,10192l6,10186,12,10186,12,10192xm9715,10192l12,10192,12,10186,9715,10186,9715,10192xm9727,10192l9715,10192,9721,10186,9727,10186,9727,10192xe">
                <v:path textboxrect="0,0,9727,10198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5"/>
        </w:rPr>
        <w:t>封面：202</w:t>
      </w:r>
      <w:r>
        <w:rPr>
          <w:rFonts w:hint="eastAsia"/>
          <w:w w:val="95"/>
          <w:lang w:val="en-US" w:eastAsia="zh-CN"/>
        </w:rPr>
        <w:t>2</w:t>
      </w:r>
      <w:r>
        <w:rPr>
          <w:w w:val="95"/>
        </w:rPr>
        <w:t xml:space="preserve">年度创建黄冈市建筑结构优质工程申报资料 </w:t>
      </w:r>
    </w:p>
    <w:p>
      <w:pPr>
        <w:pStyle w:val="4"/>
        <w:spacing w:before="61" w:line="242" w:lineRule="auto"/>
        <w:ind w:left="808" w:right="3511"/>
      </w:pPr>
      <w:r>
        <w:t>目录：</w:t>
      </w:r>
    </w:p>
    <w:p>
      <w:pPr>
        <w:pStyle w:val="4"/>
        <w:tabs>
          <w:tab w:val="left" w:pos="6851"/>
        </w:tabs>
        <w:spacing w:before="1"/>
        <w:ind w:left="808"/>
      </w:pPr>
      <w:r>
        <w:t>1、黄冈市建筑结构优质工程计划表一份；（第</w:t>
      </w:r>
      <w:r>
        <w:tab/>
      </w:r>
      <w:r>
        <w:t>页）</w:t>
      </w:r>
    </w:p>
    <w:p>
      <w:pPr>
        <w:pStyle w:val="4"/>
        <w:tabs>
          <w:tab w:val="left" w:pos="6008"/>
        </w:tabs>
        <w:spacing w:before="3"/>
        <w:ind w:left="808"/>
      </w:pPr>
      <w:r>
        <w:t>2、黄冈市建筑结构优质工程申报表（第</w:t>
      </w:r>
      <w:r>
        <w:tab/>
      </w:r>
      <w:r>
        <w:t>页）</w:t>
      </w:r>
    </w:p>
    <w:p>
      <w:pPr>
        <w:pStyle w:val="4"/>
        <w:tabs>
          <w:tab w:val="left" w:pos="9380"/>
        </w:tabs>
        <w:spacing w:before="6"/>
        <w:ind w:left="808"/>
      </w:pPr>
      <w:r>
        <w:t>3、建设工程规划许可证（原件上扫描件加盖施工单位公章）；（第</w:t>
      </w:r>
      <w:r>
        <w:tab/>
      </w:r>
      <w:r>
        <w:t>页）</w:t>
      </w:r>
    </w:p>
    <w:p>
      <w:pPr>
        <w:pStyle w:val="4"/>
        <w:tabs>
          <w:tab w:val="left" w:pos="9380"/>
        </w:tabs>
        <w:spacing w:before="4"/>
        <w:ind w:left="808"/>
      </w:pPr>
      <w:r>
        <w:t>4、建筑工程施工许可证（原件上扫描件加盖施工单位公章）；（第</w:t>
      </w:r>
      <w:r>
        <w:tab/>
      </w:r>
      <w:r>
        <w:t>页）</w:t>
      </w:r>
    </w:p>
    <w:p>
      <w:pPr>
        <w:pStyle w:val="4"/>
        <w:tabs>
          <w:tab w:val="left" w:pos="4743"/>
        </w:tabs>
        <w:spacing w:before="4" w:line="242" w:lineRule="auto"/>
        <w:ind w:left="808" w:right="842"/>
      </w:pPr>
      <w:r>
        <w:rPr>
          <w:spacing w:val="-1"/>
          <w:w w:val="95"/>
        </w:rPr>
        <w:t>5、建</w:t>
      </w:r>
      <w:r>
        <w:rPr>
          <w:w w:val="95"/>
        </w:rPr>
        <w:t>设工程施工图设计文件（建筑、结构）专业性审查意见书（原件上扫描</w:t>
      </w:r>
      <w:r>
        <w:t>件加盖施工单位公章）；（第</w:t>
      </w:r>
      <w:r>
        <w:tab/>
      </w:r>
      <w:r>
        <w:t>页）</w:t>
      </w:r>
    </w:p>
    <w:p>
      <w:pPr>
        <w:pStyle w:val="4"/>
        <w:tabs>
          <w:tab w:val="left" w:pos="4743"/>
        </w:tabs>
        <w:spacing w:before="2" w:line="242" w:lineRule="auto"/>
        <w:ind w:left="808" w:right="842"/>
      </w:pPr>
      <w:r>
        <w:rPr>
          <w:spacing w:val="-1"/>
          <w:w w:val="95"/>
        </w:rPr>
        <w:t>6、建</w:t>
      </w:r>
      <w:r>
        <w:rPr>
          <w:w w:val="95"/>
        </w:rPr>
        <w:t>筑工程（施工图设计、施工技术）专家咨询、论证意见书（原件上扫描</w:t>
      </w:r>
      <w:r>
        <w:t>件加盖施工单位公章）；（第</w:t>
      </w:r>
      <w:r>
        <w:tab/>
      </w:r>
      <w:r>
        <w:t>页）</w:t>
      </w:r>
    </w:p>
    <w:p>
      <w:pPr>
        <w:pStyle w:val="4"/>
        <w:tabs>
          <w:tab w:val="left" w:pos="4463"/>
        </w:tabs>
        <w:spacing w:before="3" w:line="242" w:lineRule="auto"/>
        <w:ind w:left="808" w:right="842"/>
      </w:pPr>
      <w:r>
        <w:rPr>
          <w:spacing w:val="-1"/>
          <w:w w:val="95"/>
        </w:rPr>
        <w:t>7、工</w:t>
      </w:r>
      <w:r>
        <w:rPr>
          <w:w w:val="95"/>
        </w:rPr>
        <w:t>程结构第三方检测机构建筑沉降观测（最近三次）报告（原件上扫描件</w:t>
      </w:r>
      <w:r>
        <w:t>加盖施工单位公章）；（第</w:t>
      </w:r>
      <w:r>
        <w:tab/>
      </w:r>
      <w:r>
        <w:t>页）</w:t>
      </w:r>
    </w:p>
    <w:p>
      <w:pPr>
        <w:pStyle w:val="4"/>
        <w:tabs>
          <w:tab w:val="left" w:pos="2495"/>
        </w:tabs>
        <w:spacing w:line="242" w:lineRule="auto"/>
        <w:ind w:left="808" w:right="1124"/>
      </w:pPr>
      <w:r>
        <w:rPr>
          <w:spacing w:val="-1"/>
          <w:w w:val="95"/>
        </w:rPr>
        <w:t>8、地</w:t>
      </w:r>
      <w:r>
        <w:rPr>
          <w:w w:val="95"/>
        </w:rPr>
        <w:t>基基础验槽记录及分部工程验收记录（原件上扫描件加盖施工单位公</w:t>
      </w:r>
      <w:r>
        <w:t>章</w:t>
      </w:r>
      <w:r>
        <w:rPr>
          <w:rFonts w:hint="eastAsia"/>
          <w:lang w:eastAsia="zh-CN"/>
        </w:rPr>
        <w:t>；</w:t>
      </w:r>
      <w:r>
        <w:t>（第</w:t>
      </w:r>
      <w:r>
        <w:tab/>
      </w:r>
      <w:r>
        <w:t>页）</w:t>
      </w:r>
    </w:p>
    <w:p>
      <w:pPr>
        <w:pStyle w:val="4"/>
        <w:spacing w:before="2"/>
        <w:ind w:left="808"/>
      </w:pPr>
      <w:r>
        <w:t>9、地下室及桩基子分部工程验收记录（原件上扫描件加盖施工单位公章）；</w:t>
      </w:r>
    </w:p>
    <w:p>
      <w:pPr>
        <w:pStyle w:val="4"/>
        <w:tabs>
          <w:tab w:val="left" w:pos="1652"/>
        </w:tabs>
        <w:spacing w:before="4"/>
        <w:ind w:left="808"/>
      </w:pPr>
      <w:r>
        <w:t>（第</w:t>
      </w:r>
      <w:r>
        <w:tab/>
      </w:r>
      <w:r>
        <w:t>页）</w:t>
      </w:r>
    </w:p>
    <w:p>
      <w:pPr>
        <w:pStyle w:val="4"/>
        <w:spacing w:before="4" w:line="244" w:lineRule="auto"/>
        <w:ind w:left="808" w:right="981"/>
      </w:pPr>
      <w:r>
        <w:rPr>
          <w:spacing w:val="-1"/>
          <w:w w:val="95"/>
        </w:rPr>
        <w:t>10</w:t>
      </w:r>
      <w:r>
        <w:rPr>
          <w:w w:val="95"/>
        </w:rPr>
        <w:t xml:space="preserve">、主体结构分部工程验收记录（原件上扫描件加盖施工单位公章）；（第  </w:t>
      </w:r>
      <w:r>
        <w:t>页）</w:t>
      </w:r>
    </w:p>
    <w:p>
      <w:pPr>
        <w:pStyle w:val="4"/>
        <w:spacing w:line="242" w:lineRule="auto"/>
        <w:ind w:left="808" w:right="1264"/>
      </w:pPr>
      <w:r>
        <w:rPr>
          <w:spacing w:val="-1"/>
          <w:w w:val="95"/>
        </w:rPr>
        <w:t>11、钢结构分部工程验收记录</w:t>
      </w:r>
      <w:r>
        <w:rPr>
          <w:w w:val="95"/>
        </w:rPr>
        <w:t xml:space="preserve">（原件上扫描件加盖施工单位公章）；（第  </w:t>
      </w:r>
      <w:r>
        <w:t>页）</w:t>
      </w:r>
    </w:p>
    <w:p>
      <w:pPr>
        <w:pStyle w:val="4"/>
        <w:spacing w:line="244" w:lineRule="auto"/>
        <w:ind w:left="808" w:right="842"/>
      </w:pPr>
      <w:r>
        <w:t>12、反映地基基础、主体结构等重要部位、主要工序、和隐蔽工程施工质量</w:t>
      </w:r>
      <w:r>
        <w:rPr>
          <w:w w:val="95"/>
        </w:rPr>
        <w:t>的图片5张，包括地基基础结构成型图片、结构一层（或标准层、屋面层）的</w:t>
      </w:r>
    </w:p>
    <w:p>
      <w:pPr>
        <w:pStyle w:val="4"/>
        <w:tabs>
          <w:tab w:val="left" w:pos="2214"/>
        </w:tabs>
        <w:spacing w:line="242" w:lineRule="auto"/>
        <w:ind w:left="808" w:right="983"/>
      </w:pPr>
      <w:r>
        <w:rPr>
          <w:spacing w:val="-1"/>
          <w:w w:val="95"/>
        </w:rPr>
        <w:t>（钢筋</w:t>
      </w:r>
      <w:r>
        <w:rPr>
          <w:w w:val="95"/>
        </w:rPr>
        <w:t>绑扎、柱（剪力墙）竖向构件、梁板结构、砌体砌筑成型图片）各一</w:t>
      </w:r>
      <w:r>
        <w:t>张。（第</w:t>
      </w:r>
      <w:r>
        <w:tab/>
      </w:r>
      <w:r>
        <w:t>页）</w:t>
      </w:r>
    </w:p>
    <w:p>
      <w:pPr>
        <w:pStyle w:val="4"/>
        <w:tabs>
          <w:tab w:val="left" w:pos="3901"/>
        </w:tabs>
        <w:ind w:left="808"/>
      </w:pPr>
      <w:r>
        <w:t>13、其他申报资</w:t>
      </w:r>
      <w:r>
        <w:rPr>
          <w:spacing w:val="-3"/>
        </w:rPr>
        <w:t>料</w:t>
      </w:r>
      <w:r>
        <w:t>（第</w:t>
      </w:r>
      <w:r>
        <w:tab/>
      </w:r>
      <w:r>
        <w:t>页）</w:t>
      </w:r>
    </w:p>
    <w:p>
      <w:pPr>
        <w:pStyle w:val="4"/>
        <w:tabs>
          <w:tab w:val="left" w:pos="5867"/>
        </w:tabs>
        <w:spacing w:line="340" w:lineRule="auto"/>
        <w:ind w:left="808" w:right="981"/>
      </w:pPr>
      <w:r>
        <w:rPr>
          <w:spacing w:val="-1"/>
          <w:w w:val="95"/>
        </w:rPr>
        <w:t>14</w:t>
      </w:r>
      <w:r>
        <w:rPr>
          <w:w w:val="95"/>
        </w:rPr>
        <w:t>、“黄冈市建筑结构优质工程评委工作组推荐表”一套表附后（本表为评</w:t>
      </w:r>
      <w:r>
        <w:t>委工作组评审表，内容无需填写）（第</w:t>
      </w:r>
      <w:r>
        <w:tab/>
      </w:r>
      <w:r>
        <w:t>页）</w:t>
      </w:r>
    </w:p>
    <w:p>
      <w:pPr>
        <w:spacing w:before="0" w:line="240" w:lineRule="auto"/>
        <w:rPr>
          <w:b/>
          <w:sz w:val="20"/>
        </w:rPr>
      </w:pPr>
    </w:p>
    <w:p>
      <w:pPr>
        <w:pStyle w:val="3"/>
        <w:spacing w:before="201"/>
      </w:pPr>
      <w:r>
        <w:t>注意：1、以上资料需装订成册，且缺一不可。</w:t>
      </w:r>
    </w:p>
    <w:p>
      <w:pPr>
        <w:spacing w:before="12" w:line="240" w:lineRule="auto"/>
        <w:rPr>
          <w:b/>
          <w:sz w:val="13"/>
        </w:rPr>
      </w:pPr>
    </w:p>
    <w:p>
      <w:pPr>
        <w:spacing w:before="54" w:line="242" w:lineRule="auto"/>
        <w:ind w:left="2255" w:right="943" w:firstLine="0"/>
        <w:jc w:val="left"/>
        <w:rPr>
          <w:b/>
          <w:sz w:val="32"/>
        </w:rPr>
      </w:pPr>
      <w:r>
        <w:rPr>
          <w:b/>
          <w:w w:val="95"/>
          <w:sz w:val="32"/>
        </w:rPr>
        <w:t xml:space="preserve">2、以上每个分项前需添加一页分隔页。分隔页内容填写 </w:t>
      </w:r>
      <w:r>
        <w:rPr>
          <w:b/>
          <w:sz w:val="32"/>
        </w:rPr>
        <w:t>上述14项资料对应的项目。</w:t>
      </w:r>
    </w:p>
    <w:p>
      <w:pPr>
        <w:spacing w:after="0" w:line="242" w:lineRule="auto"/>
        <w:jc w:val="left"/>
        <w:rPr>
          <w:sz w:val="32"/>
        </w:rPr>
        <w:sectPr>
          <w:pgSz w:w="11910" w:h="16840"/>
          <w:pgMar w:top="1560" w:right="220" w:bottom="280" w:left="620" w:header="720" w:footer="720" w:gutter="0"/>
          <w:cols w:space="720" w:num="1"/>
        </w:sectPr>
      </w:pPr>
    </w:p>
    <w:p>
      <w:pPr>
        <w:spacing w:before="273" w:line="187" w:lineRule="auto"/>
        <w:ind w:firstLine="635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7" w:lineRule="auto"/>
        <w:rPr>
          <w:rFonts w:ascii="Times New Roman"/>
          <w:sz w:val="21"/>
        </w:rPr>
      </w:pPr>
    </w:p>
    <w:p>
      <w:pPr>
        <w:spacing w:before="169" w:line="188" w:lineRule="auto"/>
        <w:ind w:firstLine="1118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建筑结构优质工程计划表</w:t>
      </w:r>
    </w:p>
    <w:p>
      <w:pPr>
        <w:spacing w:line="267" w:lineRule="auto"/>
        <w:rPr>
          <w:rFonts w:ascii="Times New Roman"/>
          <w:sz w:val="21"/>
        </w:rPr>
      </w:pPr>
    </w:p>
    <w:p>
      <w:pPr>
        <w:spacing w:line="267" w:lineRule="auto"/>
        <w:rPr>
          <w:rFonts w:ascii="Times New Roman"/>
          <w:sz w:val="21"/>
        </w:rPr>
      </w:pPr>
    </w:p>
    <w:p>
      <w:pPr>
        <w:spacing w:line="267" w:lineRule="auto"/>
        <w:rPr>
          <w:rFonts w:ascii="Times New Roman"/>
          <w:sz w:val="21"/>
        </w:rPr>
      </w:pPr>
    </w:p>
    <w:p>
      <w:pPr>
        <w:spacing w:line="268" w:lineRule="auto"/>
        <w:rPr>
          <w:rFonts w:ascii="Times New Roman"/>
          <w:sz w:val="21"/>
        </w:rPr>
      </w:pPr>
    </w:p>
    <w:p>
      <w:pPr>
        <w:spacing w:line="268" w:lineRule="auto"/>
        <w:rPr>
          <w:rFonts w:ascii="Times New Roman"/>
          <w:sz w:val="21"/>
        </w:rPr>
      </w:pPr>
    </w:p>
    <w:p>
      <w:pPr>
        <w:spacing w:line="268" w:lineRule="auto"/>
        <w:rPr>
          <w:rFonts w:ascii="Times New Roman"/>
          <w:sz w:val="21"/>
        </w:rPr>
      </w:pPr>
    </w:p>
    <w:p>
      <w:pPr>
        <w:spacing w:line="268" w:lineRule="auto"/>
        <w:rPr>
          <w:rFonts w:ascii="Times New Roman"/>
          <w:sz w:val="21"/>
        </w:rPr>
      </w:pPr>
    </w:p>
    <w:p>
      <w:pPr>
        <w:spacing w:before="234" w:line="187" w:lineRule="auto"/>
        <w:ind w:firstLine="26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2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line="254" w:lineRule="auto"/>
        <w:rPr>
          <w:rFonts w:ascii="Times New Roman"/>
          <w:sz w:val="21"/>
        </w:rPr>
      </w:pPr>
    </w:p>
    <w:p>
      <w:pPr>
        <w:spacing w:line="254" w:lineRule="auto"/>
        <w:rPr>
          <w:rFonts w:ascii="Times New Roman"/>
          <w:sz w:val="21"/>
        </w:rPr>
      </w:pPr>
    </w:p>
    <w:p>
      <w:pPr>
        <w:spacing w:line="254" w:lineRule="auto"/>
        <w:rPr>
          <w:rFonts w:ascii="Times New Roman"/>
          <w:sz w:val="21"/>
        </w:rPr>
      </w:pPr>
    </w:p>
    <w:p>
      <w:pPr>
        <w:spacing w:line="254" w:lineRule="auto"/>
        <w:rPr>
          <w:rFonts w:ascii="Times New Roman"/>
          <w:sz w:val="21"/>
        </w:rPr>
      </w:pPr>
    </w:p>
    <w:p>
      <w:pPr>
        <w:spacing w:before="104" w:line="184" w:lineRule="auto"/>
        <w:ind w:firstLine="162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</w:t>
      </w:r>
    </w:p>
    <w:p>
      <w:pPr>
        <w:spacing w:before="319" w:line="184" w:lineRule="auto"/>
        <w:ind w:firstLine="162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</w:t>
      </w:r>
    </w:p>
    <w:p>
      <w:pPr>
        <w:spacing w:before="320" w:line="184" w:lineRule="auto"/>
        <w:ind w:firstLine="162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</w:t>
      </w:r>
    </w:p>
    <w:p>
      <w:pPr>
        <w:sectPr>
          <w:footerReference r:id="rId5" w:type="default"/>
          <w:pgSz w:w="11910" w:h="16840"/>
          <w:pgMar w:top="1431" w:right="1786" w:bottom="400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66" w:line="185" w:lineRule="auto"/>
        <w:ind w:firstLine="1109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黄冈市建筑结构优质工程计划表</w:t>
      </w:r>
    </w:p>
    <w:p>
      <w:pPr>
        <w:spacing w:line="231" w:lineRule="exact"/>
      </w:pPr>
    </w:p>
    <w:tbl>
      <w:tblPr>
        <w:tblStyle w:val="8"/>
        <w:tblW w:w="95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253"/>
        <w:gridCol w:w="2522"/>
        <w:gridCol w:w="1737"/>
        <w:gridCol w:w="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76" w:type="dxa"/>
            <w:vAlign w:val="top"/>
          </w:tcPr>
          <w:p>
            <w:pPr>
              <w:spacing w:before="179" w:line="185" w:lineRule="auto"/>
              <w:ind w:firstLine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工程名称（全称）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施工单位（全称）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工程地址（详细）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7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7" w:line="185" w:lineRule="auto"/>
              <w:ind w:firstLine="7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4" w:line="185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4" w:line="185" w:lineRule="auto"/>
              <w:ind w:firstLine="7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7" w:line="185" w:lineRule="auto"/>
              <w:ind w:firstLine="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1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5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376" w:type="dxa"/>
            <w:vAlign w:val="top"/>
          </w:tcPr>
          <w:p>
            <w:pPr>
              <w:spacing w:line="400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6" w:line="185" w:lineRule="auto"/>
              <w:ind w:firstLine="4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主体验收日期</w:t>
            </w:r>
          </w:p>
          <w:p>
            <w:pPr>
              <w:spacing w:before="81" w:line="185" w:lineRule="auto"/>
              <w:ind w:firstLine="7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（预估）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376" w:type="dxa"/>
            <w:vAlign w:val="top"/>
          </w:tcPr>
          <w:p>
            <w:pPr>
              <w:spacing w:before="44" w:line="185" w:lineRule="auto"/>
              <w:ind w:firstLine="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施工许可证号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43" w:line="241" w:lineRule="auto"/>
              <w:ind w:left="28" w:hanging="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施工许可证是否复印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并附件报送至市协会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46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74" w:line="190" w:lineRule="auto"/>
              <w:ind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项目经理承诺：</w:t>
            </w:r>
          </w:p>
          <w:p>
            <w:pPr>
              <w:spacing w:before="76" w:line="189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7"/>
                <w:sz w:val="24"/>
                <w:szCs w:val="24"/>
              </w:rPr>
              <w:t>1、以上信息，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87"/>
                <w:sz w:val="24"/>
                <w:szCs w:val="24"/>
              </w:rPr>
              <w:t>真实有效</w:t>
            </w:r>
          </w:p>
          <w:p>
            <w:pPr>
              <w:spacing w:before="68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9"/>
                <w:sz w:val="24"/>
                <w:szCs w:val="24"/>
              </w:rPr>
              <w:t>2、自愿申报，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89"/>
                <w:sz w:val="24"/>
                <w:szCs w:val="24"/>
              </w:rPr>
              <w:t>接受核查</w:t>
            </w:r>
          </w:p>
          <w:p>
            <w:pPr>
              <w:spacing w:before="72" w:line="214" w:lineRule="auto"/>
              <w:ind w:left="132" w:right="244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w w:val="94"/>
                <w:sz w:val="23"/>
                <w:szCs w:val="23"/>
              </w:rPr>
              <w:t>3、项目在主体验收时，再向市协会提交“申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3"/>
                <w:szCs w:val="23"/>
              </w:rPr>
              <w:t>报表”。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75" w:line="185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监理单位（建设单位）是否同意：</w:t>
            </w:r>
          </w:p>
        </w:tc>
        <w:tc>
          <w:tcPr>
            <w:tcW w:w="615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w w:val="8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6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467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11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（章）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98" w:lineRule="auto"/>
              <w:rPr>
                <w:rFonts w:ascii="Times New Roman"/>
                <w:sz w:val="21"/>
              </w:rPr>
            </w:pPr>
          </w:p>
          <w:p>
            <w:pPr>
              <w:spacing w:line="298" w:lineRule="auto"/>
              <w:rPr>
                <w:rFonts w:ascii="Times New Roman"/>
                <w:sz w:val="21"/>
              </w:rPr>
            </w:pPr>
          </w:p>
          <w:p>
            <w:pPr>
              <w:spacing w:line="299" w:lineRule="auto"/>
              <w:rPr>
                <w:rFonts w:ascii="Times New Roman"/>
                <w:sz w:val="21"/>
              </w:rPr>
            </w:pPr>
          </w:p>
          <w:p>
            <w:pPr>
              <w:spacing w:line="29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76" w:type="dxa"/>
            <w:tcBorders>
              <w:top w:val="nil"/>
              <w:right w:val="nil"/>
            </w:tcBorders>
            <w:vAlign w:val="top"/>
          </w:tcPr>
          <w:p>
            <w:pPr>
              <w:spacing w:before="99" w:line="190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承诺人：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top"/>
          </w:tcPr>
          <w:p>
            <w:pPr>
              <w:spacing w:line="373" w:lineRule="auto"/>
              <w:rPr>
                <w:rFonts w:ascii="Times New Roman"/>
                <w:sz w:val="21"/>
              </w:rPr>
            </w:pPr>
          </w:p>
          <w:p>
            <w:pPr>
              <w:spacing w:before="91" w:line="190" w:lineRule="auto"/>
              <w:ind w:firstLine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  <w:tc>
          <w:tcPr>
            <w:tcW w:w="252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29" w:type="dxa"/>
            <w:gridSpan w:val="2"/>
            <w:tcBorders>
              <w:bottom w:val="nil"/>
            </w:tcBorders>
            <w:vAlign w:val="top"/>
          </w:tcPr>
          <w:p>
            <w:pPr>
              <w:spacing w:before="177" w:line="185" w:lineRule="auto"/>
              <w:ind w:firstLine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申报单位是否同意：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45" w:line="185" w:lineRule="auto"/>
              <w:ind w:firstLine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各县市区协会意见：</w:t>
            </w:r>
          </w:p>
        </w:tc>
        <w:tc>
          <w:tcPr>
            <w:tcW w:w="615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462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9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（公司章）</w:t>
            </w:r>
          </w:p>
        </w:tc>
        <w:tc>
          <w:tcPr>
            <w:tcW w:w="4259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3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629" w:type="dxa"/>
            <w:gridSpan w:val="2"/>
            <w:tcBorders>
              <w:top w:val="nil"/>
            </w:tcBorders>
            <w:vAlign w:val="top"/>
          </w:tcPr>
          <w:p>
            <w:pPr>
              <w:spacing w:line="32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6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日</w:t>
            </w:r>
          </w:p>
        </w:tc>
        <w:tc>
          <w:tcPr>
            <w:tcW w:w="4259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28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9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615" w:type="dxa"/>
            <w:tcBorders>
              <w:top w:val="nil"/>
              <w:left w:val="nil"/>
            </w:tcBorders>
            <w:vAlign w:val="top"/>
          </w:tcPr>
          <w:p>
            <w:pPr>
              <w:spacing w:line="28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w w:val="87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6" w:type="default"/>
          <w:pgSz w:w="11910" w:h="16840"/>
          <w:pgMar w:top="1431" w:right="992" w:bottom="400" w:left="140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2" w:line="185" w:lineRule="auto"/>
        <w:ind w:firstLine="1809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施工许可证复印件粘贴处</w:t>
      </w:r>
    </w:p>
    <w:p>
      <w:pPr>
        <w:spacing w:before="308" w:line="184" w:lineRule="auto"/>
        <w:ind w:firstLine="303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（加盖公章）</w:t>
      </w:r>
    </w:p>
    <w:p>
      <w:pPr>
        <w:spacing w:line="451" w:lineRule="auto"/>
        <w:rPr>
          <w:rFonts w:ascii="Times New Roman"/>
          <w:sz w:val="21"/>
        </w:rPr>
      </w:pPr>
    </w:p>
    <w:p>
      <w:pPr>
        <w:spacing w:line="11870" w:lineRule="exact"/>
        <w:textAlignment w:val="center"/>
      </w:pPr>
      <w:r>
        <w:drawing>
          <wp:inline distT="0" distB="0" distL="0" distR="0">
            <wp:extent cx="5432425" cy="7537450"/>
            <wp:effectExtent l="0" t="0" r="8255" b="6350"/>
            <wp:docPr id="102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6" w:h="16839"/>
          <w:pgMar w:top="1431" w:right="1737" w:bottom="957" w:left="1613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line="275" w:lineRule="auto"/>
        <w:rPr>
          <w:rFonts w:ascii="Times New Roman"/>
          <w:sz w:val="21"/>
        </w:rPr>
      </w:pPr>
    </w:p>
    <w:p>
      <w:pPr>
        <w:spacing w:line="275" w:lineRule="auto"/>
        <w:rPr>
          <w:rFonts w:ascii="Times New Roman"/>
          <w:sz w:val="21"/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59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before="234" w:line="187" w:lineRule="auto"/>
        <w:ind w:firstLine="197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建筑结构优质工程申报表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7" w:lineRule="auto"/>
        <w:rPr>
          <w:rFonts w:ascii="Times New Roman"/>
          <w:sz w:val="21"/>
        </w:rPr>
      </w:pPr>
    </w:p>
    <w:p>
      <w:pPr>
        <w:spacing w:line="317" w:lineRule="auto"/>
        <w:rPr>
          <w:rFonts w:ascii="Times New Roman"/>
          <w:sz w:val="21"/>
        </w:rPr>
      </w:pPr>
    </w:p>
    <w:p>
      <w:pPr>
        <w:spacing w:before="234" w:line="187" w:lineRule="auto"/>
        <w:ind w:firstLine="28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2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before="143" w:line="184" w:lineRule="auto"/>
        <w:ind w:firstLine="1359"/>
        <w:outlineLvl w:val="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8"/>
          <w:w w:val="87"/>
          <w:sz w:val="44"/>
          <w:szCs w:val="44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pacing w:val="1"/>
          <w:sz w:val="44"/>
          <w:szCs w:val="44"/>
          <w:u w:val="single" w:color="auto"/>
        </w:rPr>
        <w:t xml:space="preserve">                </w:t>
      </w:r>
    </w:p>
    <w:p>
      <w:pPr>
        <w:spacing w:line="290" w:lineRule="auto"/>
        <w:rPr>
          <w:rFonts w:ascii="Times New Roman"/>
          <w:sz w:val="21"/>
        </w:rPr>
      </w:pPr>
    </w:p>
    <w:p>
      <w:pPr>
        <w:spacing w:before="144" w:line="871" w:lineRule="exact"/>
        <w:ind w:firstLine="13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8"/>
          <w:w w:val="87"/>
          <w:position w:val="31"/>
          <w:sz w:val="44"/>
          <w:szCs w:val="44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pacing w:val="1"/>
          <w:position w:val="31"/>
          <w:sz w:val="44"/>
          <w:szCs w:val="44"/>
          <w:u w:val="single" w:color="auto"/>
        </w:rPr>
        <w:t xml:space="preserve">                </w:t>
      </w:r>
    </w:p>
    <w:p>
      <w:pPr>
        <w:spacing w:line="204" w:lineRule="auto"/>
        <w:ind w:firstLine="13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8"/>
          <w:w w:val="87"/>
          <w:sz w:val="44"/>
          <w:szCs w:val="44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pacing w:val="1"/>
          <w:sz w:val="44"/>
          <w:szCs w:val="44"/>
          <w:u w:val="single" w:color="auto"/>
        </w:rPr>
        <w:t xml:space="preserve">                </w:t>
      </w:r>
    </w:p>
    <w:p>
      <w:pPr>
        <w:sectPr>
          <w:footerReference r:id="rId8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11" w:line="185" w:lineRule="auto"/>
        <w:ind w:firstLine="908"/>
      </w:pPr>
      <w:r>
        <w:rPr>
          <w:rFonts w:ascii="宋体" w:hAnsi="宋体" w:eastAsia="宋体" w:cs="宋体"/>
          <w:sz w:val="48"/>
          <w:szCs w:val="48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黄冈市建筑结构优质工程申报表</w:t>
      </w:r>
    </w:p>
    <w:p>
      <w:pPr>
        <w:spacing w:line="126" w:lineRule="exact"/>
      </w:pPr>
    </w:p>
    <w:tbl>
      <w:tblPr>
        <w:tblStyle w:val="8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792"/>
        <w:gridCol w:w="1460"/>
        <w:gridCol w:w="1704"/>
        <w:gridCol w:w="834"/>
        <w:gridCol w:w="2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76" w:type="dxa"/>
            <w:vAlign w:val="top"/>
          </w:tcPr>
          <w:p>
            <w:pPr>
              <w:spacing w:before="179" w:line="185" w:lineRule="auto"/>
              <w:ind w:firstLine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工程名称（全称）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1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施工单位（全称）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工程地址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ind w:firstLine="7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6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8" w:line="185" w:lineRule="auto"/>
              <w:ind w:firstLine="7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7" w:line="185" w:lineRule="auto"/>
              <w:ind w:firstLine="1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5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工程主体是否完工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76" w:type="dxa"/>
            <w:vAlign w:val="top"/>
          </w:tcPr>
          <w:p>
            <w:pPr>
              <w:spacing w:before="43" w:line="185" w:lineRule="auto"/>
              <w:ind w:firstLine="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施工许可证号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44" w:line="210" w:lineRule="auto"/>
              <w:ind w:left="29" w:right="47" w:hanging="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sz w:val="24"/>
                <w:szCs w:val="24"/>
                <w:lang w:eastAsia="zh-CN"/>
              </w:rPr>
              <w:t>创优目标：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eastAsia="zh-CN"/>
              </w:rPr>
              <w:t>（市结构；省结构；大别山杯、楚天杯；国家级）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3168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项目经理承诺：</w:t>
            </w:r>
          </w:p>
          <w:p>
            <w:pPr>
              <w:numPr>
                <w:ilvl w:val="0"/>
                <w:numId w:val="1"/>
              </w:numPr>
              <w:spacing w:before="91" w:line="241" w:lineRule="auto"/>
              <w:ind w:right="65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该项目在申报该奖项期间未受到住建系统和行政部门“通报批评”及以上行政处罚。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2、如该项目在申报、评选前后受到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签名及盖章：</w:t>
            </w:r>
          </w:p>
          <w:p>
            <w:pPr>
              <w:spacing w:before="46" w:line="185" w:lineRule="auto"/>
              <w:ind w:firstLine="1265" w:firstLineChars="409"/>
              <w:rPr>
                <w:rFonts w:hint="eastAsia" w:ascii="宋体" w:hAnsi="宋体" w:eastAsia="宋体" w:cs="宋体"/>
                <w:b/>
                <w:bCs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企业承诺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1、我企业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2、如我企业在申报、评选前后受到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70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监理单位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  <w:t>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</w:p>
          <w:p>
            <w:pPr>
              <w:spacing w:before="91" w:line="185" w:lineRule="auto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 w:hRule="atLeast"/>
        </w:trPr>
        <w:tc>
          <w:tcPr>
            <w:tcW w:w="3168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建设单位意见：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1265" w:firstLineChars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7" w:line="185" w:lineRule="auto"/>
              <w:ind w:firstLine="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当地建筑业协会意见：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该项目在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具有代表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性，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向黄冈市建筑业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协会推荐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该项目参加该奖项评选活动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。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85" w:line="241" w:lineRule="auto"/>
              <w:ind w:left="21" w:right="62" w:firstLine="2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推荐人：</w:t>
            </w: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928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70" w:type="dxa"/>
            <w:gridSpan w:val="2"/>
            <w:vAlign w:val="top"/>
          </w:tcPr>
          <w:p>
            <w:pPr>
              <w:spacing w:before="47" w:line="242" w:lineRule="auto"/>
              <w:ind w:left="21" w:right="60" w:hanging="3"/>
              <w:rPr>
                <w:rFonts w:ascii="Times New Roman"/>
                <w:sz w:val="21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黄冈市建筑业协会“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结构优质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”评委工作组意见：</w:t>
            </w: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同意该项目申报黄冈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市建筑结构优质工程。</w:t>
            </w:r>
          </w:p>
          <w:p>
            <w:pPr>
              <w:spacing w:before="91" w:line="212" w:lineRule="auto"/>
              <w:ind w:right="75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组长签名：</w:t>
            </w:r>
          </w:p>
          <w:p>
            <w:pPr>
              <w:spacing w:before="91" w:line="212" w:lineRule="auto"/>
              <w:ind w:right="75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91" w:line="212" w:lineRule="auto"/>
              <w:ind w:right="75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</w:tbl>
    <w:p>
      <w:pPr>
        <w:sectPr>
          <w:footerReference r:id="rId9" w:type="default"/>
          <w:pgSz w:w="11910" w:h="16840"/>
          <w:pgMar w:top="1431" w:right="993" w:bottom="400" w:left="140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10" w:line="184" w:lineRule="auto"/>
        <w:ind w:firstLine="457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z w:val="48"/>
          <w:szCs w:val="4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黄冈市建筑结构优质工程评委工作组推荐表</w:t>
      </w:r>
    </w:p>
    <w:p>
      <w:pPr>
        <w:spacing w:line="65" w:lineRule="exact"/>
      </w:pPr>
    </w:p>
    <w:tbl>
      <w:tblPr>
        <w:tblStyle w:val="8"/>
        <w:tblW w:w="102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15"/>
        <w:gridCol w:w="2591"/>
        <w:gridCol w:w="1458"/>
        <w:gridCol w:w="786"/>
        <w:gridCol w:w="1421"/>
        <w:gridCol w:w="15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8" w:type="dxa"/>
            <w:vAlign w:val="top"/>
          </w:tcPr>
          <w:p>
            <w:pPr>
              <w:spacing w:before="189" w:line="184" w:lineRule="auto"/>
              <w:ind w:firstLine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工程名称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4" w:type="dxa"/>
            <w:gridSpan w:val="2"/>
            <w:vAlign w:val="top"/>
          </w:tcPr>
          <w:p>
            <w:pPr>
              <w:spacing w:before="189" w:line="184" w:lineRule="auto"/>
              <w:ind w:firstLine="8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所在区县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08" w:type="dxa"/>
            <w:vAlign w:val="top"/>
          </w:tcPr>
          <w:p>
            <w:pPr>
              <w:spacing w:before="193"/>
              <w:ind w:left="695" w:right="197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工程详细地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4" w:type="dxa"/>
            <w:gridSpan w:val="2"/>
            <w:vAlign w:val="top"/>
          </w:tcPr>
          <w:p>
            <w:pPr>
              <w:spacing w:before="38" w:line="184" w:lineRule="auto"/>
              <w:ind w:firstLine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施工进度（是否</w:t>
            </w:r>
          </w:p>
          <w:p>
            <w:pPr>
              <w:spacing w:before="72" w:line="234" w:lineRule="auto"/>
              <w:ind w:firstLine="10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封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顶）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608" w:type="dxa"/>
            <w:vAlign w:val="top"/>
          </w:tcPr>
          <w:p>
            <w:pPr>
              <w:spacing w:before="259" w:line="184" w:lineRule="auto"/>
              <w:ind w:firstLine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结构类型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spacing w:before="102" w:line="242" w:lineRule="auto"/>
              <w:ind w:left="557" w:righ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基础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u w:val="single" w:color="auto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剪力墙结构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层主楼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spacing w:before="259" w:line="184" w:lineRule="auto"/>
              <w:ind w:firstLine="8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核查日期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608" w:type="dxa"/>
            <w:vAlign w:val="top"/>
          </w:tcPr>
          <w:p>
            <w:pPr>
              <w:spacing w:before="260" w:line="184" w:lineRule="auto"/>
              <w:ind w:firstLine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建设单位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4" w:type="dxa"/>
            <w:gridSpan w:val="2"/>
            <w:vAlign w:val="top"/>
          </w:tcPr>
          <w:p>
            <w:pPr>
              <w:spacing w:before="258" w:line="184" w:lineRule="auto"/>
              <w:ind w:firstLine="6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建筑面积(m</w:t>
            </w:r>
            <w:r>
              <w:rPr>
                <w:rFonts w:ascii="宋体" w:hAnsi="宋体" w:eastAsia="宋体" w:cs="宋体"/>
                <w:spacing w:val="-2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)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spacing w:before="104"/>
              <w:ind w:left="120" w:righ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地下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(m</w:t>
            </w:r>
            <w:r>
              <w:rPr>
                <w:rFonts w:ascii="宋体" w:hAnsi="宋体" w:eastAsia="宋体" w:cs="宋体"/>
                <w:spacing w:val="-5"/>
                <w:w w:val="90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地上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(m</w:t>
            </w:r>
            <w:r>
              <w:rPr>
                <w:rFonts w:ascii="宋体" w:hAnsi="宋体" w:eastAsia="宋体" w:cs="宋体"/>
                <w:spacing w:val="-5"/>
                <w:w w:val="90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5"/>
                <w:w w:val="9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08" w:type="dxa"/>
            <w:vAlign w:val="top"/>
          </w:tcPr>
          <w:p>
            <w:pPr>
              <w:spacing w:before="187" w:line="184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监理单位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spacing w:before="187" w:line="184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项目经理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spacing w:before="187" w:line="184" w:lineRule="auto"/>
              <w:ind w:firstLine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56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08" w:type="dxa"/>
            <w:vAlign w:val="top"/>
          </w:tcPr>
          <w:p>
            <w:pPr>
              <w:spacing w:before="165" w:line="184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施工单位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spacing w:before="165" w:line="184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项目联系人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spacing w:before="165" w:line="184" w:lineRule="auto"/>
              <w:ind w:firstLine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56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240" w:type="dxa"/>
            <w:gridSpan w:val="7"/>
            <w:vAlign w:val="top"/>
          </w:tcPr>
          <w:p>
            <w:pPr>
              <w:spacing w:before="273" w:line="184" w:lineRule="auto"/>
              <w:ind w:firstLine="34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核查小组核查情况表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423" w:type="dxa"/>
            <w:gridSpan w:val="2"/>
            <w:vAlign w:val="top"/>
          </w:tcPr>
          <w:p>
            <w:pPr>
              <w:spacing w:before="78" w:line="184" w:lineRule="auto"/>
              <w:jc w:val="center"/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评审结果</w:t>
            </w:r>
          </w:p>
          <w:p>
            <w:pPr>
              <w:spacing w:before="78" w:line="184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8"/>
                <w:szCs w:val="28"/>
                <w:lang w:eastAsia="zh-CN"/>
              </w:rPr>
              <w:t>（得分情况）</w:t>
            </w:r>
          </w:p>
        </w:tc>
        <w:tc>
          <w:tcPr>
            <w:tcW w:w="4835" w:type="dxa"/>
            <w:gridSpan w:val="3"/>
            <w:vAlign w:val="top"/>
          </w:tcPr>
          <w:p>
            <w:pPr>
              <w:spacing w:before="78" w:line="184" w:lineRule="auto"/>
              <w:ind w:firstLine="1645"/>
              <w:jc w:val="both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现场核查小组签名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spacing w:before="78" w:line="184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8"/>
                <w:szCs w:val="28"/>
                <w:lang w:eastAsia="zh-CN"/>
              </w:rPr>
              <w:t>市协会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现场核查监督员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423" w:type="dxa"/>
            <w:gridSpan w:val="2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835" w:type="dxa"/>
            <w:gridSpan w:val="3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982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核查期间，未发现“双</w:t>
            </w:r>
          </w:p>
          <w:p>
            <w:pPr>
              <w:spacing w:before="135" w:line="289" w:lineRule="auto"/>
              <w:ind w:left="120" w:righ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方”（核查小组和受评单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位）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存在违规现象，核查工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作正常进行，评审结果真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实、有效。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23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835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982" w:type="dxa"/>
            <w:gridSpan w:val="2"/>
            <w:tcBorders>
              <w:top w:val="nil"/>
            </w:tcBorders>
            <w:vAlign w:val="top"/>
          </w:tcPr>
          <w:p>
            <w:pPr>
              <w:spacing w:before="324" w:line="185" w:lineRule="auto"/>
              <w:ind w:firstLine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0240" w:type="dxa"/>
            <w:gridSpan w:val="7"/>
            <w:vAlign w:val="top"/>
          </w:tcPr>
          <w:p>
            <w:pPr>
              <w:spacing w:before="281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评委工作组领导</w:t>
            </w:r>
            <w:r>
              <w:rPr>
                <w:rFonts w:ascii="宋体" w:hAnsi="宋体" w:eastAsia="宋体" w:cs="宋体"/>
                <w:spacing w:val="-1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0240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8" w:line="184" w:lineRule="auto"/>
        <w:ind w:firstLine="3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：本表仅代表评委工作组的最终意见。</w:t>
      </w:r>
    </w:p>
    <w:p>
      <w:pPr>
        <w:spacing w:before="75" w:line="184" w:lineRule="auto"/>
        <w:ind w:firstLine="3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：本表由评委工作组办公室存档备查。</w:t>
      </w:r>
    </w:p>
    <w:p>
      <w:pPr>
        <w:spacing w:before="75" w:line="184" w:lineRule="auto"/>
        <w:ind w:firstLine="3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：评审工作组工作完成后，以评委工作组为单位向专家评审委员会提交。</w:t>
      </w:r>
    </w:p>
    <w:p>
      <w:pPr>
        <w:sectPr>
          <w:footerReference r:id="rId10" w:type="default"/>
          <w:pgSz w:w="11910" w:h="16840"/>
          <w:pgMar w:top="1431" w:right="720" w:bottom="882" w:left="94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8" w:line="184" w:lineRule="auto"/>
        <w:ind w:firstLine="549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表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3.0.</w:t>
      </w:r>
      <w:r>
        <w:rPr>
          <w:rFonts w:ascii="Times New Roman" w:hAnsi="Times New Roman" w:eastAsia="Times New Roman" w:cs="Times New Roman"/>
          <w:spacing w:val="-4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1</w:t>
      </w:r>
    </w:p>
    <w:p>
      <w:pPr>
        <w:spacing w:line="323" w:lineRule="auto"/>
        <w:rPr>
          <w:rFonts w:ascii="Times New Roman"/>
          <w:sz w:val="21"/>
        </w:rPr>
      </w:pPr>
    </w:p>
    <w:p>
      <w:pPr>
        <w:spacing w:before="143" w:line="184" w:lineRule="auto"/>
        <w:jc w:val="center"/>
      </w:pPr>
      <w:r>
        <w:rPr>
          <w:rFonts w:ascii="宋体" w:hAnsi="宋体" w:eastAsia="宋体" w:cs="宋体"/>
          <w:spacing w:val="-1"/>
          <w:sz w:val="48"/>
          <w:szCs w:val="48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市结构优质工程核查评分汇总表</w:t>
      </w:r>
    </w:p>
    <w:p>
      <w:pPr>
        <w:spacing w:line="100" w:lineRule="exact"/>
      </w:pPr>
    </w:p>
    <w:tbl>
      <w:tblPr>
        <w:tblStyle w:val="8"/>
        <w:tblW w:w="8599" w:type="dxa"/>
        <w:tblInd w:w="10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  <w:gridCol w:w="48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705" w:type="dxa"/>
            <w:vAlign w:val="center"/>
          </w:tcPr>
          <w:p>
            <w:pPr>
              <w:spacing w:before="52" w:line="184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质量管理（20</w:t>
            </w:r>
            <w:r>
              <w:rPr>
                <w:rFonts w:ascii="宋体" w:hAnsi="宋体" w:eastAsia="宋体" w:cs="宋体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分）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3705" w:type="dxa"/>
            <w:vAlign w:val="center"/>
          </w:tcPr>
          <w:p>
            <w:pPr>
              <w:spacing w:before="48" w:line="184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质量资料（25</w:t>
            </w:r>
            <w:r>
              <w:rPr>
                <w:rFonts w:ascii="宋体" w:hAnsi="宋体" w:eastAsia="宋体" w:cs="宋体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分）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3705" w:type="dxa"/>
            <w:vAlign w:val="center"/>
          </w:tcPr>
          <w:p>
            <w:pPr>
              <w:spacing w:before="46" w:line="184" w:lineRule="auto"/>
              <w:ind w:firstLine="13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实体质量（45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分）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705" w:type="dxa"/>
            <w:vAlign w:val="center"/>
          </w:tcPr>
          <w:p>
            <w:pPr>
              <w:spacing w:before="48" w:line="184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质量特色（</w:t>
            </w:r>
            <w:r>
              <w:rPr>
                <w:rFonts w:ascii="宋体" w:hAnsi="宋体" w:eastAsia="宋体" w:cs="宋体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10</w:t>
            </w:r>
            <w:r>
              <w:rPr>
                <w:rFonts w:ascii="宋体" w:hAnsi="宋体" w:eastAsia="宋体" w:cs="宋体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分）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705" w:type="dxa"/>
            <w:vAlign w:val="center"/>
          </w:tcPr>
          <w:p>
            <w:pPr>
              <w:spacing w:before="51" w:line="184" w:lineRule="auto"/>
              <w:ind w:firstLine="13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总计</w:t>
            </w:r>
            <w:r>
              <w:rPr>
                <w:rFonts w:ascii="宋体" w:hAnsi="宋体" w:eastAsia="宋体" w:cs="宋体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100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分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3705" w:type="dxa"/>
            <w:vAlign w:val="center"/>
          </w:tcPr>
          <w:p>
            <w:pPr>
              <w:spacing w:before="51" w:line="184" w:lineRule="auto"/>
              <w:ind w:firstLine="1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综合得分</w:t>
            </w:r>
          </w:p>
        </w:tc>
        <w:tc>
          <w:tcPr>
            <w:tcW w:w="48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1" w:hRule="atLeast"/>
        </w:trPr>
        <w:tc>
          <w:tcPr>
            <w:tcW w:w="8599" w:type="dxa"/>
            <w:gridSpan w:val="2"/>
            <w:vAlign w:val="top"/>
          </w:tcPr>
          <w:p>
            <w:pPr>
              <w:spacing w:before="45" w:line="18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核查评语：</w:t>
            </w:r>
          </w:p>
        </w:tc>
      </w:tr>
    </w:tbl>
    <w:p>
      <w:pPr>
        <w:sectPr>
          <w:footerReference r:id="rId11" w:type="default"/>
          <w:pgSz w:w="11910" w:h="16840"/>
          <w:pgMar w:top="1431" w:right="1708" w:bottom="882" w:left="740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7" w:line="184" w:lineRule="auto"/>
        <w:ind w:firstLine="292" w:firstLineChars="100"/>
        <w:rPr>
          <w:rFonts w:ascii="Times New Roman" w:hAnsi="Times New Roman" w:eastAsia="Times New Roman" w:cs="Times New Roman"/>
          <w:spacing w:val="-4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表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3.0.2</w:t>
      </w:r>
    </w:p>
    <w:p>
      <w:pPr>
        <w:spacing w:before="97" w:line="184" w:lineRule="auto"/>
        <w:ind w:firstLine="292" w:firstLineChars="100"/>
        <w:rPr>
          <w:rFonts w:ascii="Times New Roman" w:hAnsi="Times New Roman" w:eastAsia="Times New Roman" w:cs="Times New Roman"/>
          <w:spacing w:val="-4"/>
          <w:sz w:val="30"/>
          <w:szCs w:val="30"/>
        </w:rPr>
      </w:pPr>
    </w:p>
    <w:p>
      <w:pPr>
        <w:spacing w:before="92" w:line="184" w:lineRule="auto"/>
        <w:jc w:val="center"/>
      </w:pPr>
      <w:r>
        <w:rPr>
          <w:rFonts w:ascii="宋体" w:hAnsi="宋体" w:eastAsia="宋体" w:cs="宋体"/>
          <w:spacing w:val="-1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质量管理核查评分表</w:t>
      </w:r>
    </w:p>
    <w:p>
      <w:pPr>
        <w:spacing w:line="152" w:lineRule="exact"/>
      </w:pPr>
    </w:p>
    <w:tbl>
      <w:tblPr>
        <w:tblStyle w:val="8"/>
        <w:tblW w:w="9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09"/>
        <w:gridCol w:w="1426"/>
        <w:gridCol w:w="4888"/>
        <w:gridCol w:w="1001"/>
        <w:gridCol w:w="1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33" w:type="dxa"/>
            <w:textDirection w:val="tbRlV"/>
            <w:vAlign w:val="top"/>
          </w:tcPr>
          <w:p>
            <w:pPr>
              <w:spacing w:before="141" w:line="180" w:lineRule="auto"/>
              <w:ind w:firstLine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035" w:type="dxa"/>
            <w:gridSpan w:val="2"/>
            <w:vAlign w:val="top"/>
          </w:tcPr>
          <w:p>
            <w:pPr>
              <w:spacing w:before="198" w:line="184" w:lineRule="auto"/>
              <w:ind w:firstLine="5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核查项目</w:t>
            </w:r>
          </w:p>
        </w:tc>
        <w:tc>
          <w:tcPr>
            <w:tcW w:w="4888" w:type="dxa"/>
            <w:vAlign w:val="top"/>
          </w:tcPr>
          <w:p>
            <w:pPr>
              <w:spacing w:before="198" w:line="184" w:lineRule="auto"/>
              <w:ind w:firstLine="19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核查标准</w:t>
            </w:r>
          </w:p>
        </w:tc>
        <w:tc>
          <w:tcPr>
            <w:tcW w:w="1001" w:type="dxa"/>
            <w:vAlign w:val="top"/>
          </w:tcPr>
          <w:p>
            <w:pPr>
              <w:spacing w:before="42" w:line="238" w:lineRule="auto"/>
              <w:ind w:left="381" w:right="122" w:hanging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应得分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1021" w:type="dxa"/>
            <w:vAlign w:val="top"/>
          </w:tcPr>
          <w:p>
            <w:pPr>
              <w:spacing w:before="42" w:line="238" w:lineRule="auto"/>
              <w:ind w:left="392" w:right="131" w:hanging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实得分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33" w:type="dxa"/>
            <w:vAlign w:val="top"/>
          </w:tcPr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1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24"/>
                <w:szCs w:val="24"/>
              </w:rPr>
              <w:t>目</w:t>
            </w:r>
          </w:p>
        </w:tc>
        <w:tc>
          <w:tcPr>
            <w:tcW w:w="1426" w:type="dxa"/>
            <w:vAlign w:val="top"/>
          </w:tcPr>
          <w:p>
            <w:pPr>
              <w:spacing w:before="189" w:line="242" w:lineRule="auto"/>
              <w:ind w:left="226" w:righ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质量保证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系</w:t>
            </w:r>
          </w:p>
        </w:tc>
        <w:tc>
          <w:tcPr>
            <w:tcW w:w="4888" w:type="dxa"/>
            <w:vAlign w:val="top"/>
          </w:tcPr>
          <w:p>
            <w:pPr>
              <w:spacing w:before="37" w:line="238" w:lineRule="auto"/>
              <w:ind w:left="116" w:right="11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项目管理机构健全；</w:t>
            </w:r>
            <w:r>
              <w:rPr>
                <w:rFonts w:ascii="宋体" w:hAnsi="宋体" w:eastAsia="宋体" w:cs="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项目管理人员配备齐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全，项目管理制度完备；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项目管理主要负责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人持证上岗。（一项不符扣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533" w:type="dxa"/>
            <w:vAlign w:val="top"/>
          </w:tcPr>
          <w:p>
            <w:pPr>
              <w:spacing w:line="46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left="227" w:righ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质量责任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度</w:t>
            </w:r>
          </w:p>
        </w:tc>
        <w:tc>
          <w:tcPr>
            <w:tcW w:w="4888" w:type="dxa"/>
            <w:vAlign w:val="top"/>
          </w:tcPr>
          <w:p>
            <w:pPr>
              <w:spacing w:before="39" w:line="239" w:lineRule="auto"/>
              <w:ind w:left="119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项目经理与项目法人签定质量责任书；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内部建立岗位质量责任制度并很好履行；</w:t>
            </w:r>
            <w:r>
              <w:rPr>
                <w:rFonts w:ascii="宋体" w:hAnsi="宋体" w:eastAsia="宋体" w:cs="宋体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理人员质量责任制考核合格。（一项不符扣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46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533" w:type="dxa"/>
            <w:vAlign w:val="top"/>
          </w:tcPr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192" w:line="242" w:lineRule="auto"/>
              <w:ind w:left="227" w:righ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质量保证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件</w:t>
            </w:r>
          </w:p>
        </w:tc>
        <w:tc>
          <w:tcPr>
            <w:tcW w:w="4888" w:type="dxa"/>
            <w:vAlign w:val="top"/>
          </w:tcPr>
          <w:p>
            <w:pPr>
              <w:spacing w:before="36" w:line="241" w:lineRule="auto"/>
              <w:ind w:left="117" w:right="113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计量器具在检定有效期内使用；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现场设有标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准护室；</w:t>
            </w:r>
            <w:r>
              <w:rPr>
                <w:rFonts w:ascii="宋体" w:hAnsi="宋体" w:eastAsia="宋体" w:cs="宋体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建筑材料堆放有序并有很好的保护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条件。（一项不符扣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33" w:type="dxa"/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194" w:line="242" w:lineRule="auto"/>
              <w:ind w:firstLine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目标及</w:t>
            </w:r>
          </w:p>
          <w:p>
            <w:pPr>
              <w:spacing w:line="204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措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施</w:t>
            </w:r>
          </w:p>
        </w:tc>
        <w:tc>
          <w:tcPr>
            <w:tcW w:w="4888" w:type="dxa"/>
            <w:vAlign w:val="top"/>
          </w:tcPr>
          <w:p>
            <w:pPr>
              <w:spacing w:before="38" w:line="239" w:lineRule="auto"/>
              <w:ind w:left="120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项目质量管理目标明确；</w:t>
            </w:r>
            <w:r>
              <w:rPr>
                <w:rFonts w:ascii="宋体" w:hAnsi="宋体" w:eastAsia="宋体" w:cs="宋体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围绕质量目标制定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了质量保证措施；</w:t>
            </w:r>
            <w:r>
              <w:rPr>
                <w:rFonts w:ascii="宋体" w:hAnsi="宋体" w:eastAsia="宋体" w:cs="宋体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实行目标考核制度。（一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项不符扣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33" w:type="dxa"/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position w:val="1"/>
                <w:sz w:val="24"/>
                <w:szCs w:val="24"/>
              </w:rPr>
              <w:t>目</w:t>
            </w:r>
          </w:p>
        </w:tc>
        <w:tc>
          <w:tcPr>
            <w:tcW w:w="1426" w:type="dxa"/>
            <w:vAlign w:val="top"/>
          </w:tcPr>
          <w:p>
            <w:pPr>
              <w:spacing w:before="195"/>
              <w:ind w:left="229" w:right="17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施工组织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计</w:t>
            </w:r>
          </w:p>
        </w:tc>
        <w:tc>
          <w:tcPr>
            <w:tcW w:w="4888" w:type="dxa"/>
            <w:vAlign w:val="top"/>
          </w:tcPr>
          <w:p>
            <w:pPr>
              <w:spacing w:before="42" w:line="238" w:lineRule="auto"/>
              <w:ind w:left="120" w:right="11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按要求审批；</w:t>
            </w:r>
            <w:r>
              <w:rPr>
                <w:rFonts w:ascii="宋体" w:hAnsi="宋体" w:eastAsia="宋体" w:cs="宋体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施工部署合理，主要施工方法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具有指导性和针对性；</w:t>
            </w:r>
            <w:r>
              <w:rPr>
                <w:rFonts w:ascii="宋体" w:hAnsi="宋体" w:eastAsia="宋体" w:cs="宋体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施工平面布置合理。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（一项不符扣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533" w:type="dxa"/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41" w:line="238" w:lineRule="auto"/>
              <w:ind w:left="227" w:right="17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分部（分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1"/>
                <w:sz w:val="24"/>
                <w:szCs w:val="24"/>
              </w:rPr>
              <w:t>项）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1"/>
                <w:sz w:val="24"/>
                <w:szCs w:val="24"/>
              </w:rPr>
              <w:t>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技术交底</w:t>
            </w:r>
          </w:p>
        </w:tc>
        <w:tc>
          <w:tcPr>
            <w:tcW w:w="4888" w:type="dxa"/>
            <w:vAlign w:val="top"/>
          </w:tcPr>
          <w:p>
            <w:pPr>
              <w:spacing w:before="41" w:line="238" w:lineRule="auto"/>
              <w:ind w:left="117" w:right="11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交底全面并符合规范要求；</w:t>
            </w:r>
            <w:r>
              <w:rPr>
                <w:rFonts w:ascii="宋体" w:hAnsi="宋体" w:eastAsia="宋体" w:cs="宋体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交底具有针对性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和可操作性；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交底履行签字手续；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落实到一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线操作工人。（一项不符扣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分）</w:t>
            </w:r>
          </w:p>
        </w:tc>
        <w:tc>
          <w:tcPr>
            <w:tcW w:w="1001" w:type="dxa"/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533" w:type="dxa"/>
            <w:textDirection w:val="tbRlV"/>
            <w:vAlign w:val="top"/>
          </w:tcPr>
          <w:p>
            <w:pPr>
              <w:spacing w:before="140" w:line="180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88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235" w:line="180" w:lineRule="auto"/>
              <w:ind w:firstLine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2" w:type="default"/>
          <w:pgSz w:w="11910" w:h="16840"/>
          <w:pgMar w:top="1431" w:right="1330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55" w:line="184" w:lineRule="auto"/>
        <w:ind w:firstLine="155"/>
        <w:rPr>
          <w:rFonts w:ascii="Times New Roman" w:hAnsi="Times New Roman" w:eastAsia="Times New Roman" w:cs="Times New Roman"/>
          <w:spacing w:val="-2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表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3.0.3</w:t>
      </w:r>
    </w:p>
    <w:p>
      <w:pPr>
        <w:spacing w:before="155" w:line="184" w:lineRule="auto"/>
        <w:ind w:firstLine="155"/>
        <w:rPr>
          <w:rFonts w:ascii="Times New Roman" w:hAnsi="Times New Roman" w:eastAsia="Times New Roman" w:cs="Times New Roman"/>
          <w:spacing w:val="-2"/>
          <w:sz w:val="30"/>
          <w:szCs w:val="30"/>
        </w:rPr>
      </w:pPr>
    </w:p>
    <w:p>
      <w:pPr>
        <w:spacing w:before="97" w:line="184" w:lineRule="auto"/>
        <w:jc w:val="center"/>
      </w:pPr>
      <w:r>
        <w:rPr>
          <w:rFonts w:ascii="宋体" w:hAnsi="宋体" w:eastAsia="宋体" w:cs="宋体"/>
          <w:spacing w:val="-1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质量资料核查评分表</w:t>
      </w:r>
    </w:p>
    <w:p>
      <w:pPr>
        <w:spacing w:line="153" w:lineRule="exact"/>
      </w:pPr>
    </w:p>
    <w:tbl>
      <w:tblPr>
        <w:tblStyle w:val="8"/>
        <w:tblW w:w="9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90"/>
        <w:gridCol w:w="1428"/>
        <w:gridCol w:w="4922"/>
        <w:gridCol w:w="984"/>
        <w:gridCol w:w="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47" w:type="dxa"/>
            <w:textDirection w:val="tbRlV"/>
            <w:vAlign w:val="top"/>
          </w:tcPr>
          <w:p>
            <w:pPr>
              <w:spacing w:before="132" w:line="180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w w:val="103"/>
                <w:sz w:val="24"/>
                <w:szCs w:val="24"/>
              </w:rPr>
              <w:t>序号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184" w:lineRule="auto"/>
              <w:ind w:firstLine="5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核查项目</w:t>
            </w:r>
          </w:p>
        </w:tc>
        <w:tc>
          <w:tcPr>
            <w:tcW w:w="4922" w:type="dxa"/>
            <w:vAlign w:val="top"/>
          </w:tcPr>
          <w:p>
            <w:pPr>
              <w:spacing w:before="196"/>
              <w:ind w:firstLine="20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核查标</w:t>
            </w:r>
          </w:p>
          <w:p>
            <w:pPr>
              <w:spacing w:line="204" w:lineRule="auto"/>
              <w:ind w:firstLine="2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准</w:t>
            </w:r>
          </w:p>
        </w:tc>
        <w:tc>
          <w:tcPr>
            <w:tcW w:w="984" w:type="dxa"/>
            <w:vAlign w:val="top"/>
          </w:tcPr>
          <w:p>
            <w:pPr>
              <w:spacing w:before="41" w:line="236" w:lineRule="auto"/>
              <w:ind w:left="365" w:right="106" w:hanging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应得分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987" w:type="dxa"/>
            <w:vAlign w:val="top"/>
          </w:tcPr>
          <w:p>
            <w:pPr>
              <w:spacing w:before="41" w:line="236" w:lineRule="auto"/>
              <w:ind w:left="367" w:right="108" w:hanging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实得分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7" w:type="dxa"/>
            <w:vAlign w:val="top"/>
          </w:tcPr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5" w:line="180" w:lineRule="auto"/>
              <w:ind w:firstLine="2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24"/>
                <w:szCs w:val="24"/>
              </w:rPr>
              <w:t>目</w:t>
            </w:r>
          </w:p>
        </w:tc>
        <w:tc>
          <w:tcPr>
            <w:tcW w:w="1428" w:type="dxa"/>
            <w:vAlign w:val="top"/>
          </w:tcPr>
          <w:p>
            <w:pPr>
              <w:spacing w:before="245" w:line="242" w:lineRule="auto"/>
              <w:ind w:firstLine="254"/>
              <w:rPr>
                <w:rFonts w:ascii="宋体" w:hAnsi="宋体" w:eastAsia="宋体" w:cs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564515</wp:posOffset>
                      </wp:positionH>
                      <wp:positionV relativeFrom="page">
                        <wp:posOffset>146050</wp:posOffset>
                      </wp:positionV>
                      <wp:extent cx="186055" cy="575945"/>
                      <wp:effectExtent l="0" t="0" r="0" b="0"/>
                      <wp:wrapNone/>
                      <wp:docPr id="123" name="文本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变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商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45pt;margin-top:11.5pt;height:45.35pt;width:14.65pt;mso-position-horizontal-relative:page;mso-position-vertical-relative:page;z-index:251675648;mso-width-relative:page;mso-height-relative:page;" filled="f" stroked="f" coordsize="21600,21600" o:gfxdata="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ehks9UAAAAJAQAADwAAAAAAAAABACAAAAAiAAAAZHJzL2Rvd25yZXYu&#10;eG1sUEsBAhQAFAAAAAgAh07iQNhEPKHFAQAAgwMAAA4AAAAAAAAAAQAgAAAAJAEAAGRycy9lMm9E&#10;b2MueG1sUEsFBgAAAAAGAAYAWQEAAFs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宋体" w:hAnsi="宋体" w:eastAsia="宋体" w:cs="宋体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变</w:t>
                            </w:r>
                            <w:r>
                              <w:rPr>
                                <w:rFonts w:ascii="宋体" w:hAnsi="宋体" w:eastAsia="宋体" w:cs="宋体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纸</w:t>
            </w:r>
          </w:p>
          <w:p>
            <w:pPr>
              <w:spacing w:line="204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及</w:t>
            </w:r>
          </w:p>
          <w:p>
            <w:pPr>
              <w:spacing w:before="46" w:line="184" w:lineRule="auto"/>
              <w:ind w:firstLine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洽</w:t>
            </w:r>
          </w:p>
          <w:p>
            <w:pPr>
              <w:spacing w:before="75" w:line="184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记录</w:t>
            </w:r>
          </w:p>
        </w:tc>
        <w:tc>
          <w:tcPr>
            <w:tcW w:w="4922" w:type="dxa"/>
            <w:vAlign w:val="top"/>
          </w:tcPr>
          <w:p>
            <w:pPr>
              <w:spacing w:before="94" w:line="242" w:lineRule="auto"/>
              <w:ind w:left="118" w:right="9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按要求进行图纸会审；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涉及地基基础、主体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结构变更经施工图设计审查部门审查；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图纸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会审及变更洽商记录手续规范、签章齐全。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（一项不符扣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分）</w:t>
            </w:r>
          </w:p>
        </w:tc>
        <w:tc>
          <w:tcPr>
            <w:tcW w:w="984" w:type="dxa"/>
            <w:vAlign w:val="top"/>
          </w:tcPr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47" w:type="dxa"/>
            <w:vAlign w:val="top"/>
          </w:tcPr>
          <w:p>
            <w:pPr>
              <w:spacing w:line="38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09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564515</wp:posOffset>
                      </wp:positionH>
                      <wp:positionV relativeFrom="page">
                        <wp:posOffset>59690</wp:posOffset>
                      </wp:positionV>
                      <wp:extent cx="186055" cy="575945"/>
                      <wp:effectExtent l="0" t="0" r="0" b="0"/>
                      <wp:wrapNone/>
                      <wp:docPr id="124" name="文本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45pt;margin-top:4.7pt;height:45.35pt;width:14.65pt;mso-position-horizontal-relative:page;mso-position-vertical-relative:page;z-index:251674624;mso-width-relative:page;mso-height-relative:page;" filled="f" stroked="f" coordsize="21600,21600" o:gfxdata="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qYAndUAAAAIAQAADwAAAAAAAAABACAAAAAiAAAAZHJzL2Rvd25yZXYu&#10;eG1sUEsBAhQAFAAAAAgAh07iQFL8qIzFAQAAgwMAAA4AAAAAAAAAAQAgAAAAJAEAAGRycy9lMm9E&#10;b2MueG1sUEsFBgAAAAAGAAYAWQEAAFs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ascii="宋体" w:hAnsi="宋体" w:eastAsia="宋体" w:cs="宋体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蔽</w:t>
            </w:r>
          </w:p>
          <w:p>
            <w:pPr>
              <w:spacing w:line="204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程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</w:t>
            </w:r>
          </w:p>
          <w:p>
            <w:pPr>
              <w:spacing w:before="49" w:line="184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验</w:t>
            </w:r>
          </w:p>
          <w:p>
            <w:pPr>
              <w:spacing w:before="75" w:line="184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记录</w:t>
            </w:r>
          </w:p>
        </w:tc>
        <w:tc>
          <w:tcPr>
            <w:tcW w:w="4922" w:type="dxa"/>
            <w:vAlign w:val="top"/>
          </w:tcPr>
          <w:p>
            <w:pPr>
              <w:spacing w:before="108" w:line="241" w:lineRule="auto"/>
              <w:ind w:left="118" w:right="155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隐蔽工程项目检查及验收齐全、真实；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检查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记录填写规范，记录情况与实际相符；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检查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验收签字齐全。（一项不符扣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分）</w:t>
            </w:r>
          </w:p>
        </w:tc>
        <w:tc>
          <w:tcPr>
            <w:tcW w:w="984" w:type="dxa"/>
            <w:vAlign w:val="top"/>
          </w:tcPr>
          <w:p>
            <w:pPr>
              <w:spacing w:line="38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547" w:type="dxa"/>
            <w:vAlign w:val="top"/>
          </w:tcPr>
          <w:p>
            <w:pPr>
              <w:spacing w:line="285" w:lineRule="auto"/>
              <w:rPr>
                <w:rFonts w:ascii="Times New Roman"/>
                <w:sz w:val="21"/>
              </w:rPr>
            </w:pPr>
          </w:p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15" w:line="184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地基基</w:t>
            </w:r>
          </w:p>
          <w:p>
            <w:pPr>
              <w:spacing w:before="75" w:line="184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w w:val="90"/>
                <w:sz w:val="24"/>
                <w:szCs w:val="24"/>
              </w:rPr>
              <w:t>础、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0"/>
                <w:sz w:val="24"/>
                <w:szCs w:val="24"/>
              </w:rPr>
              <w:t>主体</w:t>
            </w:r>
          </w:p>
          <w:p>
            <w:pPr>
              <w:spacing w:before="72" w:line="184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结构质量</w:t>
            </w:r>
          </w:p>
          <w:p>
            <w:pPr>
              <w:spacing w:before="75" w:line="184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验收记录</w:t>
            </w:r>
          </w:p>
          <w:p>
            <w:pPr>
              <w:spacing w:before="75" w:line="184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及检测报</w:t>
            </w:r>
          </w:p>
          <w:p>
            <w:pPr>
              <w:spacing w:before="75" w:line="184" w:lineRule="auto"/>
              <w:ind w:firstLine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告</w:t>
            </w:r>
          </w:p>
        </w:tc>
        <w:tc>
          <w:tcPr>
            <w:tcW w:w="4922" w:type="dxa"/>
            <w:vAlign w:val="top"/>
          </w:tcPr>
          <w:p>
            <w:pPr>
              <w:spacing w:before="119" w:line="241" w:lineRule="auto"/>
              <w:ind w:left="118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地基验槽记录手续规范、签章齐全；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基桩及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处理地基质量按规范和设计进行了检测并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达到要求；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建设单位组织相关参建主体参加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地基基础、主体结构质量验收；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结构实体检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测合格；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各参建主体验收意见一致，质量验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收记录齐全。（一项不符扣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分）</w:t>
            </w:r>
          </w:p>
        </w:tc>
        <w:tc>
          <w:tcPr>
            <w:tcW w:w="984" w:type="dxa"/>
            <w:vAlign w:val="top"/>
          </w:tcPr>
          <w:p>
            <w:pPr>
              <w:spacing w:line="285" w:lineRule="auto"/>
              <w:rPr>
                <w:rFonts w:ascii="Times New Roman"/>
                <w:sz w:val="21"/>
              </w:rPr>
            </w:pPr>
          </w:p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7" w:type="dxa"/>
            <w:vAlign w:val="top"/>
          </w:tcPr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91" w:line="241" w:lineRule="auto"/>
              <w:ind w:left="228" w:right="21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测资料</w:t>
            </w:r>
          </w:p>
        </w:tc>
        <w:tc>
          <w:tcPr>
            <w:tcW w:w="4922" w:type="dxa"/>
            <w:vAlign w:val="top"/>
          </w:tcPr>
          <w:p>
            <w:pPr>
              <w:spacing w:before="189" w:line="241" w:lineRule="auto"/>
              <w:ind w:left="117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钢筋、水泥、砖、构配件等出厂合格证和试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验报告对应齐全；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涉及结构安全的试块、试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件实行见证取样送检制度；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试块、试件检验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评定合格。（一项不符扣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分）</w:t>
            </w:r>
          </w:p>
        </w:tc>
        <w:tc>
          <w:tcPr>
            <w:tcW w:w="984" w:type="dxa"/>
            <w:vAlign w:val="top"/>
          </w:tcPr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line="3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547" w:type="dxa"/>
            <w:vAlign w:val="top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90" w:type="dxa"/>
            <w:textDirection w:val="tbRlV"/>
            <w:vAlign w:val="top"/>
          </w:tcPr>
          <w:p>
            <w:pPr>
              <w:spacing w:before="155" w:line="180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般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position w:val="1"/>
                <w:sz w:val="24"/>
                <w:szCs w:val="24"/>
              </w:rPr>
              <w:t>目</w:t>
            </w:r>
          </w:p>
        </w:tc>
        <w:tc>
          <w:tcPr>
            <w:tcW w:w="1428" w:type="dxa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left="470" w:right="211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沉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降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测</w:t>
            </w:r>
            <w:r>
              <w:rPr>
                <w:rFonts w:ascii="宋体" w:hAnsi="宋体" w:eastAsia="宋体" w:cs="宋体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录</w:t>
            </w:r>
          </w:p>
        </w:tc>
        <w:tc>
          <w:tcPr>
            <w:tcW w:w="4922" w:type="dxa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left="124" w:right="15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按要求设置沉降观测点；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沉降观测记录反映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结构无异常沉降现象。（一项不符扣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分）</w:t>
            </w:r>
          </w:p>
        </w:tc>
        <w:tc>
          <w:tcPr>
            <w:tcW w:w="984" w:type="dxa"/>
            <w:vAlign w:val="top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47" w:type="dxa"/>
            <w:textDirection w:val="tbRlV"/>
            <w:vAlign w:val="top"/>
          </w:tcPr>
          <w:p>
            <w:pPr>
              <w:spacing w:before="131" w:line="180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59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9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35" w:line="180" w:lineRule="auto"/>
              <w:ind w:firstLine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25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3" w:type="default"/>
          <w:pgSz w:w="11910" w:h="16840"/>
          <w:pgMar w:top="1431" w:right="1629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55" w:line="184" w:lineRule="auto"/>
        <w:ind w:firstLine="294" w:firstLineChars="100"/>
        <w:rPr>
          <w:rFonts w:ascii="Times New Roman" w:hAnsi="Times New Roman" w:eastAsia="Times New Roman" w:cs="Times New Roman"/>
          <w:spacing w:val="-3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表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3.0.4.</w:t>
      </w:r>
      <w:r>
        <w:rPr>
          <w:rFonts w:ascii="Times New Roman" w:hAnsi="Times New Roman" w:eastAsia="Times New Roman" w:cs="Times New Roman"/>
          <w:spacing w:val="-4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1</w:t>
      </w:r>
    </w:p>
    <w:p>
      <w:pPr>
        <w:spacing w:before="155" w:line="184" w:lineRule="auto"/>
        <w:rPr>
          <w:rFonts w:ascii="Times New Roman" w:hAnsi="Times New Roman" w:eastAsia="Times New Roman" w:cs="Times New Roman"/>
          <w:spacing w:val="-3"/>
          <w:sz w:val="30"/>
          <w:szCs w:val="30"/>
        </w:rPr>
      </w:pPr>
    </w:p>
    <w:p>
      <w:pPr>
        <w:spacing w:before="97" w:line="184" w:lineRule="auto"/>
        <w:jc w:val="center"/>
      </w:pP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实体质量（钢混结构）</w:t>
      </w:r>
      <w:r>
        <w:rPr>
          <w:rFonts w:ascii="宋体" w:hAnsi="宋体" w:eastAsia="宋体" w:cs="宋体"/>
          <w:spacing w:val="-3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核查评分表</w:t>
      </w:r>
    </w:p>
    <w:p>
      <w:pPr>
        <w:spacing w:line="153" w:lineRule="exact"/>
      </w:pPr>
    </w:p>
    <w:tbl>
      <w:tblPr>
        <w:tblStyle w:val="8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40"/>
        <w:gridCol w:w="1669"/>
        <w:gridCol w:w="5056"/>
        <w:gridCol w:w="887"/>
        <w:gridCol w:w="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9" w:type="dxa"/>
            <w:textDirection w:val="tbRlV"/>
            <w:vAlign w:val="top"/>
          </w:tcPr>
          <w:p>
            <w:pPr>
              <w:spacing w:before="122" w:line="180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w w:val="103"/>
                <w:sz w:val="24"/>
                <w:szCs w:val="24"/>
              </w:rPr>
              <w:t>序号</w:t>
            </w:r>
          </w:p>
        </w:tc>
        <w:tc>
          <w:tcPr>
            <w:tcW w:w="2209" w:type="dxa"/>
            <w:gridSpan w:val="2"/>
            <w:vAlign w:val="top"/>
          </w:tcPr>
          <w:p>
            <w:pPr>
              <w:spacing w:before="197" w:line="184" w:lineRule="auto"/>
              <w:ind w:firstLine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核查项目</w:t>
            </w:r>
          </w:p>
        </w:tc>
        <w:tc>
          <w:tcPr>
            <w:tcW w:w="5056" w:type="dxa"/>
            <w:vAlign w:val="top"/>
          </w:tcPr>
          <w:p>
            <w:pPr>
              <w:spacing w:before="197" w:line="184" w:lineRule="auto"/>
              <w:ind w:firstLine="20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核查标准</w:t>
            </w:r>
          </w:p>
        </w:tc>
        <w:tc>
          <w:tcPr>
            <w:tcW w:w="887" w:type="dxa"/>
            <w:vAlign w:val="top"/>
          </w:tcPr>
          <w:p>
            <w:pPr>
              <w:spacing w:before="41" w:line="236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应得</w:t>
            </w:r>
          </w:p>
          <w:p>
            <w:pPr>
              <w:spacing w:line="204" w:lineRule="auto"/>
              <w:ind w:firstLine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分数</w:t>
            </w:r>
          </w:p>
        </w:tc>
        <w:tc>
          <w:tcPr>
            <w:tcW w:w="796" w:type="dxa"/>
            <w:vAlign w:val="top"/>
          </w:tcPr>
          <w:p>
            <w:pPr>
              <w:spacing w:before="41" w:line="236" w:lineRule="auto"/>
              <w:ind w:left="163" w:right="14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实得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509" w:type="dxa"/>
            <w:vAlign w:val="top"/>
          </w:tcPr>
          <w:p>
            <w:pPr>
              <w:spacing w:line="44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3" w:line="180" w:lineRule="auto"/>
              <w:ind w:firstLine="15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24"/>
                <w:szCs w:val="24"/>
              </w:rPr>
              <w:t>目</w:t>
            </w:r>
          </w:p>
        </w:tc>
        <w:tc>
          <w:tcPr>
            <w:tcW w:w="1669" w:type="dxa"/>
            <w:vAlign w:val="top"/>
          </w:tcPr>
          <w:p>
            <w:pPr>
              <w:spacing w:before="171" w:line="184" w:lineRule="auto"/>
              <w:ind w:firstLine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现浇梁板墙</w:t>
            </w:r>
          </w:p>
          <w:p>
            <w:pPr>
              <w:spacing w:before="75" w:line="184" w:lineRule="auto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柱混凝土外</w:t>
            </w:r>
          </w:p>
          <w:p>
            <w:pPr>
              <w:spacing w:before="72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观</w:t>
            </w:r>
          </w:p>
        </w:tc>
        <w:tc>
          <w:tcPr>
            <w:tcW w:w="5056" w:type="dxa"/>
            <w:vAlign w:val="top"/>
          </w:tcPr>
          <w:p>
            <w:pPr>
              <w:spacing w:before="171" w:line="241" w:lineRule="auto"/>
              <w:ind w:left="117" w:right="286" w:firstLine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7"/>
                <w:sz w:val="24"/>
                <w:szCs w:val="24"/>
              </w:rPr>
              <w:t>内实外光；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7"/>
                <w:sz w:val="24"/>
                <w:szCs w:val="24"/>
              </w:rPr>
              <w:t>表面平整；</w:t>
            </w: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7"/>
                <w:sz w:val="24"/>
                <w:szCs w:val="24"/>
              </w:rPr>
              <w:t>无蜂窝、麻面；</w:t>
            </w:r>
            <w:r>
              <w:rPr>
                <w:rFonts w:ascii="宋体" w:hAnsi="宋体" w:eastAsia="宋体" w:cs="宋体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7"/>
                <w:sz w:val="24"/>
                <w:szCs w:val="24"/>
              </w:rPr>
              <w:t>无孔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洞、露筋；</w:t>
            </w:r>
            <w:r>
              <w:rPr>
                <w:rFonts w:ascii="宋体" w:hAnsi="宋体" w:eastAsia="宋体" w:cs="宋体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无夹渣、烂根现象。（一处不符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44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09" w:type="dxa"/>
            <w:vAlign w:val="top"/>
          </w:tcPr>
          <w:p>
            <w:pPr>
              <w:spacing w:before="226" w:line="180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before="188" w:line="184" w:lineRule="auto"/>
              <w:ind w:firstLine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施工缝留置</w:t>
            </w:r>
          </w:p>
        </w:tc>
        <w:tc>
          <w:tcPr>
            <w:tcW w:w="5056" w:type="dxa"/>
            <w:vAlign w:val="top"/>
          </w:tcPr>
          <w:p>
            <w:pPr>
              <w:spacing w:before="188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位置符合规范要求。（一处不符扣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before="226" w:line="180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09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before="185"/>
              <w:ind w:left="348" w:right="211" w:hanging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混凝土梁板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墙柱节点</w:t>
            </w:r>
          </w:p>
        </w:tc>
        <w:tc>
          <w:tcPr>
            <w:tcW w:w="5056" w:type="dxa"/>
            <w:vAlign w:val="top"/>
          </w:tcPr>
          <w:p>
            <w:pPr>
              <w:spacing w:before="185"/>
              <w:ind w:left="124" w:right="528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节点清晰，无凿补现象，无缩颈、错位现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象。（一处不符扣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09" w:type="dxa"/>
            <w:vAlign w:val="top"/>
          </w:tcPr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20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left="228" w:right="21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混凝土构件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裂缝及挠度</w:t>
            </w:r>
          </w:p>
        </w:tc>
        <w:tc>
          <w:tcPr>
            <w:tcW w:w="5056" w:type="dxa"/>
            <w:vAlign w:val="top"/>
          </w:tcPr>
          <w:p>
            <w:pPr>
              <w:spacing w:before="187" w:line="241" w:lineRule="auto"/>
              <w:ind w:left="115" w:right="168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设计不允许出现裂缝的混凝土结构不能出现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裂缝；</w:t>
            </w:r>
            <w:r>
              <w:rPr>
                <w:rFonts w:ascii="宋体" w:hAnsi="宋体" w:eastAsia="宋体" w:cs="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大跨度结构按设计和规范要求起拱；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框架梁不允许出现下挠现象。（一处不符扣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09" w:type="dxa"/>
            <w:vAlign w:val="top"/>
          </w:tcPr>
          <w:p>
            <w:pPr>
              <w:spacing w:line="38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2" w:line="180" w:lineRule="auto"/>
              <w:ind w:firstLine="17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position w:val="1"/>
                <w:sz w:val="24"/>
                <w:szCs w:val="24"/>
              </w:rPr>
              <w:t>目</w:t>
            </w:r>
          </w:p>
        </w:tc>
        <w:tc>
          <w:tcPr>
            <w:tcW w:w="1669" w:type="dxa"/>
            <w:vAlign w:val="top"/>
          </w:tcPr>
          <w:p>
            <w:pPr>
              <w:spacing w:before="266" w:line="242" w:lineRule="auto"/>
              <w:ind w:firstLine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模板拼缝</w:t>
            </w:r>
          </w:p>
          <w:p>
            <w:pPr>
              <w:spacing w:line="204" w:lineRule="auto"/>
              <w:ind w:firstLine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及拆模</w:t>
            </w:r>
          </w:p>
        </w:tc>
        <w:tc>
          <w:tcPr>
            <w:tcW w:w="5056" w:type="dxa"/>
            <w:vAlign w:val="top"/>
          </w:tcPr>
          <w:p>
            <w:pPr>
              <w:spacing w:before="110" w:line="241" w:lineRule="auto"/>
              <w:ind w:left="117" w:right="288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模板拼缝严密，梁柱棱角不现砂；</w:t>
            </w:r>
            <w:r>
              <w:rPr>
                <w:rFonts w:ascii="宋体" w:hAnsi="宋体" w:eastAsia="宋体" w:cs="宋体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按规范的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强度要求拆模，无缺棱掉角现象。（一处不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符扣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38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9" w:type="dxa"/>
            <w:vAlign w:val="top"/>
          </w:tcPr>
          <w:p>
            <w:pPr>
              <w:spacing w:line="31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before="37" w:line="184" w:lineRule="auto"/>
              <w:ind w:firstLine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填充墙与梁</w:t>
            </w:r>
          </w:p>
          <w:p>
            <w:pPr>
              <w:spacing w:before="75" w:line="184" w:lineRule="auto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墙柱结合部</w:t>
            </w:r>
          </w:p>
          <w:p>
            <w:pPr>
              <w:spacing w:before="70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5056" w:type="dxa"/>
            <w:vAlign w:val="top"/>
          </w:tcPr>
          <w:p>
            <w:pPr>
              <w:spacing w:before="195"/>
              <w:ind w:left="122" w:right="563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按要求留设锚拉筋；</w:t>
            </w:r>
            <w:r>
              <w:rPr>
                <w:rFonts w:ascii="宋体" w:hAnsi="宋体" w:eastAsia="宋体" w:cs="宋体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顶砌符合规范要求。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（一处不符扣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0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38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预留孔洞</w:t>
            </w:r>
          </w:p>
        </w:tc>
        <w:tc>
          <w:tcPr>
            <w:tcW w:w="5056" w:type="dxa"/>
            <w:vAlign w:val="top"/>
          </w:tcPr>
          <w:p>
            <w:pPr>
              <w:spacing w:before="152" w:line="241" w:lineRule="auto"/>
              <w:ind w:left="119" w:right="288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位置准确，尺寸符合要求；</w:t>
            </w:r>
            <w:r>
              <w:rPr>
                <w:rFonts w:ascii="宋体" w:hAnsi="宋体" w:eastAsia="宋体" w:cs="宋体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无事后打凿现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象；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预留套管标高符合设计要求。（一处不符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0.2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42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509" w:type="dxa"/>
            <w:vAlign w:val="top"/>
          </w:tcPr>
          <w:p>
            <w:pPr>
              <w:spacing w:line="42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38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成品保护</w:t>
            </w:r>
          </w:p>
        </w:tc>
        <w:tc>
          <w:tcPr>
            <w:tcW w:w="5056" w:type="dxa"/>
            <w:vAlign w:val="top"/>
          </w:tcPr>
          <w:p>
            <w:pPr>
              <w:spacing w:before="151" w:line="242" w:lineRule="auto"/>
              <w:ind w:left="115" w:righ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楼梯踏步平整，梯板厚度满足设计要求，无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缺棱掉角现象；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砼楼面基本平整，无脚印。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（一处不符扣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分）</w:t>
            </w:r>
          </w:p>
        </w:tc>
        <w:tc>
          <w:tcPr>
            <w:tcW w:w="887" w:type="dxa"/>
            <w:vAlign w:val="top"/>
          </w:tcPr>
          <w:p>
            <w:pPr>
              <w:spacing w:line="42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09" w:type="dxa"/>
            <w:vAlign w:val="top"/>
          </w:tcPr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09" w:type="dxa"/>
            <w:gridSpan w:val="2"/>
            <w:vAlign w:val="top"/>
          </w:tcPr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实测实量</w:t>
            </w:r>
          </w:p>
        </w:tc>
        <w:tc>
          <w:tcPr>
            <w:tcW w:w="5056" w:type="dxa"/>
            <w:vAlign w:val="top"/>
          </w:tcPr>
          <w:p>
            <w:pPr>
              <w:spacing w:before="46"/>
              <w:ind w:left="115" w:right="8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混凝土强度抽测值达到设计要求，构件垂直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度、平整度、轴线偏移、截面尺寸符合规范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要求；</w:t>
            </w:r>
            <w:r>
              <w:rPr>
                <w:rFonts w:ascii="宋体" w:hAnsi="宋体" w:eastAsia="宋体" w:cs="宋体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随机抽测楼层不少于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层，其中首层、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顶层、特殊层必查，每层累计不少于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点，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每幢不少于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80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点。实测得分率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90%，得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分，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每增加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1%，加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887" w:type="dxa"/>
            <w:vAlign w:val="top"/>
          </w:tcPr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30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09" w:type="dxa"/>
            <w:textDirection w:val="tbRlV"/>
            <w:vAlign w:val="top"/>
          </w:tcPr>
          <w:p>
            <w:pPr>
              <w:spacing w:before="121" w:line="180" w:lineRule="auto"/>
              <w:ind w:firstLine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3"/>
                <w:sz w:val="24"/>
                <w:szCs w:val="24"/>
              </w:rPr>
              <w:t>小计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05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spacing w:before="234" w:line="180" w:lineRule="auto"/>
              <w:ind w:firstLine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45</w:t>
            </w:r>
          </w:p>
        </w:tc>
        <w:tc>
          <w:tcPr>
            <w:tcW w:w="79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ectPr>
          <w:footerReference r:id="rId14" w:type="default"/>
          <w:pgSz w:w="11910" w:h="16840"/>
          <w:pgMar w:top="1431" w:right="1451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7" w:line="184" w:lineRule="auto"/>
        <w:ind w:firstLine="294" w:firstLineChars="10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表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3.0.4.2</w:t>
      </w:r>
    </w:p>
    <w:p>
      <w:pPr>
        <w:spacing w:before="94" w:line="184" w:lineRule="auto"/>
        <w:ind w:firstLine="2933"/>
        <w:rPr>
          <w:rFonts w:ascii="宋体" w:hAnsi="宋体" w:eastAsia="宋体" w:cs="宋体"/>
          <w:spacing w:val="-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4" w:line="184" w:lineRule="auto"/>
        <w:jc w:val="center"/>
        <w:rPr>
          <w:rFonts w:ascii="宋体" w:hAnsi="宋体" w:eastAsia="宋体" w:cs="宋体"/>
          <w:spacing w:val="-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实体质量（砖混结构）</w:t>
      </w:r>
      <w:r>
        <w:rPr>
          <w:rFonts w:ascii="宋体" w:hAnsi="宋体" w:eastAsia="宋体" w:cs="宋体"/>
          <w:spacing w:val="-3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核查评分表</w:t>
      </w:r>
    </w:p>
    <w:p>
      <w:pPr>
        <w:spacing w:line="44" w:lineRule="exact"/>
      </w:pPr>
    </w:p>
    <w:tbl>
      <w:tblPr>
        <w:tblStyle w:val="8"/>
        <w:tblW w:w="94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559"/>
        <w:gridCol w:w="1906"/>
        <w:gridCol w:w="4652"/>
        <w:gridCol w:w="929"/>
        <w:gridCol w:w="9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25" w:line="180" w:lineRule="auto"/>
              <w:ind w:firstLine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465" w:type="dxa"/>
            <w:gridSpan w:val="2"/>
            <w:vAlign w:val="top"/>
          </w:tcPr>
          <w:p>
            <w:pPr>
              <w:spacing w:before="231" w:line="184" w:lineRule="auto"/>
              <w:ind w:firstLine="7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核查项目</w:t>
            </w:r>
          </w:p>
        </w:tc>
        <w:tc>
          <w:tcPr>
            <w:tcW w:w="4652" w:type="dxa"/>
            <w:vAlign w:val="top"/>
          </w:tcPr>
          <w:p>
            <w:pPr>
              <w:spacing w:before="231" w:line="184" w:lineRule="auto"/>
              <w:ind w:firstLine="1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核查标准</w:t>
            </w:r>
          </w:p>
        </w:tc>
        <w:tc>
          <w:tcPr>
            <w:tcW w:w="929" w:type="dxa"/>
            <w:vAlign w:val="top"/>
          </w:tcPr>
          <w:p>
            <w:pPr>
              <w:spacing w:before="74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应得</w:t>
            </w:r>
          </w:p>
          <w:p>
            <w:pPr>
              <w:spacing w:line="204" w:lineRule="auto"/>
              <w:ind w:firstLine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分数</w:t>
            </w:r>
          </w:p>
        </w:tc>
        <w:tc>
          <w:tcPr>
            <w:tcW w:w="934" w:type="dxa"/>
            <w:vAlign w:val="top"/>
          </w:tcPr>
          <w:p>
            <w:pPr>
              <w:spacing w:before="43" w:line="242" w:lineRule="auto"/>
              <w:ind w:firstLine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实得</w:t>
            </w:r>
          </w:p>
          <w:p>
            <w:pPr>
              <w:spacing w:line="204" w:lineRule="auto"/>
              <w:ind w:firstLine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517" w:type="dxa"/>
            <w:vAlign w:val="top"/>
          </w:tcPr>
          <w:p>
            <w:pPr>
              <w:spacing w:line="36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9" w:line="180" w:lineRule="auto"/>
              <w:ind w:firstLine="1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24"/>
                <w:szCs w:val="24"/>
              </w:rPr>
              <w:t>目</w:t>
            </w:r>
          </w:p>
        </w:tc>
        <w:tc>
          <w:tcPr>
            <w:tcW w:w="1906" w:type="dxa"/>
            <w:vAlign w:val="top"/>
          </w:tcPr>
          <w:p>
            <w:pPr>
              <w:spacing w:line="32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砂浆灰缝</w:t>
            </w:r>
          </w:p>
        </w:tc>
        <w:tc>
          <w:tcPr>
            <w:tcW w:w="4652" w:type="dxa"/>
            <w:vAlign w:val="top"/>
          </w:tcPr>
          <w:p>
            <w:pPr>
              <w:spacing w:before="90" w:line="241" w:lineRule="auto"/>
              <w:ind w:left="120" w:right="11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灰缝密实、饱满；</w:t>
            </w:r>
            <w:r>
              <w:rPr>
                <w:rFonts w:ascii="宋体" w:hAnsi="宋体" w:eastAsia="宋体" w:cs="宋体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无透明缝、瞎眼缝等现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象；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灰缝平直，厚度符合规范要求。（一处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不符扣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36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17" w:type="dxa"/>
            <w:vAlign w:val="top"/>
          </w:tcPr>
          <w:p>
            <w:pPr>
              <w:spacing w:line="46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firstLine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留槎、</w:t>
            </w:r>
          </w:p>
          <w:p>
            <w:pPr>
              <w:spacing w:line="204" w:lineRule="auto"/>
              <w:ind w:firstLine="7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接槎</w:t>
            </w:r>
          </w:p>
        </w:tc>
        <w:tc>
          <w:tcPr>
            <w:tcW w:w="4652" w:type="dxa"/>
            <w:vAlign w:val="top"/>
          </w:tcPr>
          <w:p>
            <w:pPr>
              <w:spacing w:before="36" w:line="227" w:lineRule="auto"/>
              <w:ind w:left="118" w:right="234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留槎方式正确（留斜槎或直槎留锚拉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筋</w:t>
            </w:r>
            <w:r>
              <w:rPr>
                <w:rFonts w:ascii="宋体" w:hAnsi="宋体" w:eastAsia="宋体" w:cs="宋体"/>
                <w:spacing w:val="-81"/>
                <w:w w:val="75"/>
                <w:sz w:val="24"/>
                <w:szCs w:val="24"/>
              </w:rPr>
              <w:t>）；</w:t>
            </w:r>
            <w:r>
              <w:rPr>
                <w:rFonts w:ascii="宋体" w:hAnsi="宋体" w:eastAsia="宋体" w:cs="宋体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马牙槎先退后进，高度、截面符合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要求；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接槎处灰缝密实。（一处不符扣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46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17" w:type="dxa"/>
            <w:vAlign w:val="top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43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现浇构件</w:t>
            </w:r>
          </w:p>
        </w:tc>
        <w:tc>
          <w:tcPr>
            <w:tcW w:w="4652" w:type="dxa"/>
            <w:vAlign w:val="top"/>
          </w:tcPr>
          <w:p>
            <w:pPr>
              <w:spacing w:before="37" w:line="242" w:lineRule="auto"/>
              <w:ind w:left="119" w:right="50" w:firstLine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内实外光；表面平整，截面符合设计尺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寸；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无蜂窝、麻面；</w:t>
            </w:r>
            <w:r>
              <w:rPr>
                <w:rFonts w:ascii="宋体" w:hAnsi="宋体" w:eastAsia="宋体" w:cs="宋体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无孔洞、露筋；</w:t>
            </w:r>
            <w:r>
              <w:rPr>
                <w:rFonts w:ascii="宋体" w:hAnsi="宋体" w:eastAsia="宋体" w:cs="宋体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无夹</w:t>
            </w:r>
          </w:p>
          <w:p>
            <w:pPr>
              <w:spacing w:line="211" w:lineRule="auto"/>
              <w:ind w:left="120" w:right="114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渣、烂根现象；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强度达到设计要求。（一处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不符扣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517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293" w:lineRule="auto"/>
              <w:rPr>
                <w:rFonts w:ascii="Times New Roman"/>
                <w:sz w:val="21"/>
              </w:rPr>
            </w:pPr>
          </w:p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预制构件</w:t>
            </w:r>
          </w:p>
        </w:tc>
        <w:tc>
          <w:tcPr>
            <w:tcW w:w="4652" w:type="dxa"/>
            <w:vAlign w:val="top"/>
          </w:tcPr>
          <w:p>
            <w:pPr>
              <w:spacing w:before="39" w:line="229" w:lineRule="auto"/>
              <w:ind w:left="116" w:right="11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无露筋、裂缝等现象；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无下挠现象；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板底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支承面平整、严实；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安装时做到硬找平、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软座浆，安装完后支承处无补灰现象；</w:t>
            </w:r>
            <w:r>
              <w:rPr>
                <w:rFonts w:ascii="宋体" w:hAnsi="宋体" w:eastAsia="宋体" w:cs="宋体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邻两板高差不超过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5mm；</w:t>
            </w:r>
            <w:r>
              <w:rPr>
                <w:rFonts w:ascii="宋体" w:hAnsi="宋体" w:eastAsia="宋体" w:cs="宋体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搁置长度符合规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范要求。（一处不符扣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517" w:type="dxa"/>
            <w:vAlign w:val="top"/>
          </w:tcPr>
          <w:p>
            <w:pPr>
              <w:spacing w:line="38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9" w:line="180" w:lineRule="auto"/>
              <w:ind w:firstLine="1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position w:val="1"/>
                <w:sz w:val="24"/>
                <w:szCs w:val="24"/>
              </w:rPr>
              <w:t>目</w:t>
            </w:r>
          </w:p>
        </w:tc>
        <w:tc>
          <w:tcPr>
            <w:tcW w:w="1906" w:type="dxa"/>
            <w:vAlign w:val="top"/>
          </w:tcPr>
          <w:p>
            <w:pPr>
              <w:spacing w:before="271"/>
              <w:ind w:left="822" w:right="203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砌体材料及墙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面</w:t>
            </w:r>
          </w:p>
        </w:tc>
        <w:tc>
          <w:tcPr>
            <w:tcW w:w="4652" w:type="dxa"/>
            <w:vAlign w:val="top"/>
          </w:tcPr>
          <w:p>
            <w:pPr>
              <w:spacing w:before="112" w:line="241" w:lineRule="auto"/>
              <w:ind w:left="117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砌体材料外观质量较好，无缺棱掉角、色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差明显等现象（无欠火砖</w:t>
            </w:r>
            <w:r>
              <w:rPr>
                <w:rFonts w:ascii="宋体" w:hAnsi="宋体" w:eastAsia="宋体" w:cs="宋体"/>
                <w:spacing w:val="-77"/>
                <w:w w:val="71"/>
                <w:sz w:val="24"/>
                <w:szCs w:val="24"/>
              </w:rPr>
              <w:t>）；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墙面干净、整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齐无污染。（一处不符扣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38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17" w:type="dxa"/>
            <w:vAlign w:val="top"/>
          </w:tcPr>
          <w:p>
            <w:pPr>
              <w:spacing w:before="233" w:line="180" w:lineRule="auto"/>
              <w:ind w:firstLine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before="195" w:line="184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组砌方法</w:t>
            </w:r>
          </w:p>
        </w:tc>
        <w:tc>
          <w:tcPr>
            <w:tcW w:w="4652" w:type="dxa"/>
            <w:vAlign w:val="top"/>
          </w:tcPr>
          <w:p>
            <w:pPr>
              <w:spacing w:before="39" w:line="212" w:lineRule="auto"/>
              <w:ind w:left="119" w:righ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组砌方法正确，无混砌现象；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皮砖以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上的通缝。（一处不符扣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before="233" w:line="180" w:lineRule="auto"/>
              <w:ind w:firstLine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17" w:type="dxa"/>
            <w:vAlign w:val="top"/>
          </w:tcPr>
          <w:p>
            <w:pPr>
              <w:spacing w:line="31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before="196"/>
              <w:ind w:left="822" w:right="203" w:hanging="5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板缝及灌缝质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量</w:t>
            </w:r>
          </w:p>
        </w:tc>
        <w:tc>
          <w:tcPr>
            <w:tcW w:w="4652" w:type="dxa"/>
            <w:vAlign w:val="top"/>
          </w:tcPr>
          <w:p>
            <w:pPr>
              <w:spacing w:before="41" w:line="221" w:lineRule="auto"/>
              <w:ind w:left="117" w:righ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板底缝宽≮2cm；</w:t>
            </w: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板缝用不低于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C20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的掺微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膨胀剂细石砼浇灌；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缝宽&gt;4cm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用吊模，内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设构造筋。（一处不符扣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31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17" w:type="dxa"/>
            <w:vAlign w:val="top"/>
          </w:tcPr>
          <w:p>
            <w:pPr>
              <w:spacing w:line="44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40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管线凿槽</w:t>
            </w:r>
          </w:p>
        </w:tc>
        <w:tc>
          <w:tcPr>
            <w:tcW w:w="4652" w:type="dxa"/>
            <w:vAlign w:val="top"/>
          </w:tcPr>
          <w:p>
            <w:pPr>
              <w:spacing w:before="167" w:line="241" w:lineRule="auto"/>
              <w:ind w:left="116" w:right="114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多孔砖、空心砖、小砌块墙体严禁横向凿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槽；</w:t>
            </w:r>
            <w:r>
              <w:rPr>
                <w:rFonts w:ascii="宋体" w:hAnsi="宋体" w:eastAsia="宋体" w:cs="宋体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槽宽、深适宜；</w:t>
            </w:r>
            <w:r>
              <w:rPr>
                <w:rFonts w:ascii="宋体" w:hAnsi="宋体" w:eastAsia="宋体" w:cs="宋体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位置正确、合理。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（一处不符扣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929" w:type="dxa"/>
            <w:vAlign w:val="top"/>
          </w:tcPr>
          <w:p>
            <w:pPr>
              <w:spacing w:line="44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517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465" w:type="dxa"/>
            <w:gridSpan w:val="2"/>
            <w:vAlign w:val="top"/>
          </w:tcPr>
          <w:p>
            <w:pPr>
              <w:spacing w:line="300" w:lineRule="auto"/>
              <w:rPr>
                <w:rFonts w:ascii="Times New Roman"/>
                <w:sz w:val="21"/>
              </w:rPr>
            </w:pPr>
          </w:p>
          <w:p>
            <w:pPr>
              <w:spacing w:line="300" w:lineRule="auto"/>
              <w:rPr>
                <w:rFonts w:ascii="Times New Roman"/>
                <w:sz w:val="21"/>
              </w:rPr>
            </w:pPr>
          </w:p>
          <w:p>
            <w:pPr>
              <w:spacing w:line="30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7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实测实量</w:t>
            </w:r>
          </w:p>
        </w:tc>
        <w:tc>
          <w:tcPr>
            <w:tcW w:w="4652" w:type="dxa"/>
            <w:vAlign w:val="top"/>
          </w:tcPr>
          <w:p>
            <w:pPr>
              <w:spacing w:before="42" w:line="241" w:lineRule="auto"/>
              <w:ind w:left="118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垂直度、平整度、轴线偏移、十皮砖灰缝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厚度、水平灰缝平直度、预留门窗洞口尺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寸符合检验评定标准中允许偏差的要求。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随机抽测楼层，每层不少于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点，每幢不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少于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80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点。</w:t>
            </w:r>
          </w:p>
          <w:p>
            <w:pPr>
              <w:spacing w:before="1" w:line="212" w:lineRule="auto"/>
              <w:ind w:left="117" w:right="287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实测得分率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90%，得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分，每增加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1%，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加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929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24" w:line="180" w:lineRule="auto"/>
              <w:ind w:firstLine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55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235" w:line="180" w:lineRule="auto"/>
              <w:ind w:firstLine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45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ectPr>
          <w:footerReference r:id="rId15" w:type="default"/>
          <w:pgSz w:w="11910" w:h="16840"/>
          <w:pgMar w:top="1431" w:right="1442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55" w:line="184" w:lineRule="auto"/>
        <w:ind w:firstLine="296" w:firstLineChars="10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表</w:t>
      </w:r>
      <w:r>
        <w:rPr>
          <w:rFonts w:ascii="宋体" w:hAnsi="宋体" w:eastAsia="宋体" w:cs="宋体"/>
          <w:spacing w:val="-5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3.0.4.3</w:t>
      </w:r>
    </w:p>
    <w:p>
      <w:pPr>
        <w:spacing w:before="97" w:line="184" w:lineRule="auto"/>
        <w:ind w:firstLine="2766"/>
        <w:rPr>
          <w:rFonts w:ascii="宋体" w:hAnsi="宋体" w:eastAsia="宋体" w:cs="宋体"/>
          <w:spacing w:val="-1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7" w:line="184" w:lineRule="auto"/>
        <w:jc w:val="center"/>
        <w:rPr>
          <w:rFonts w:ascii="宋体" w:hAnsi="宋体" w:eastAsia="宋体" w:cs="宋体"/>
          <w:spacing w:val="-11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1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实体质量（钢结构）</w:t>
      </w:r>
      <w:r>
        <w:rPr>
          <w:rFonts w:ascii="宋体" w:hAnsi="宋体" w:eastAsia="宋体" w:cs="宋体"/>
          <w:spacing w:val="-1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11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核查评分表</w:t>
      </w:r>
    </w:p>
    <w:p>
      <w:pPr>
        <w:spacing w:line="43" w:lineRule="exact"/>
      </w:pPr>
    </w:p>
    <w:tbl>
      <w:tblPr>
        <w:tblStyle w:val="8"/>
        <w:tblW w:w="9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785"/>
        <w:gridCol w:w="6417"/>
        <w:gridCol w:w="702"/>
        <w:gridCol w:w="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72" w:type="dxa"/>
            <w:textDirection w:val="tbRlV"/>
            <w:vAlign w:val="top"/>
          </w:tcPr>
          <w:p>
            <w:pPr>
              <w:spacing w:before="112" w:line="180" w:lineRule="auto"/>
              <w:ind w:firstLine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785" w:type="dxa"/>
            <w:vAlign w:val="top"/>
          </w:tcPr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before="74" w:line="180" w:lineRule="auto"/>
              <w:ind w:firstLine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检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目</w:t>
            </w:r>
          </w:p>
        </w:tc>
        <w:tc>
          <w:tcPr>
            <w:tcW w:w="6417" w:type="dxa"/>
            <w:vAlign w:val="top"/>
          </w:tcPr>
          <w:p>
            <w:pPr>
              <w:spacing w:before="294"/>
              <w:ind w:firstLine="28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检查标</w:t>
            </w:r>
          </w:p>
          <w:p>
            <w:pPr>
              <w:spacing w:line="204" w:lineRule="auto"/>
              <w:ind w:firstLine="3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准</w:t>
            </w:r>
          </w:p>
        </w:tc>
        <w:tc>
          <w:tcPr>
            <w:tcW w:w="702" w:type="dxa"/>
            <w:vAlign w:val="top"/>
          </w:tcPr>
          <w:p>
            <w:pPr>
              <w:spacing w:before="150" w:line="242" w:lineRule="auto"/>
              <w:ind w:firstLine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应</w:t>
            </w:r>
          </w:p>
          <w:p>
            <w:pPr>
              <w:spacing w:line="204" w:lineRule="auto"/>
              <w:ind w:firstLine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得</w:t>
            </w:r>
          </w:p>
          <w:p>
            <w:pPr>
              <w:spacing w:before="44" w:line="185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  <w:tc>
          <w:tcPr>
            <w:tcW w:w="705" w:type="dxa"/>
            <w:vAlign w:val="top"/>
          </w:tcPr>
          <w:p>
            <w:pPr>
              <w:spacing w:before="150" w:line="242" w:lineRule="auto"/>
              <w:ind w:firstLine="1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实</w:t>
            </w:r>
          </w:p>
          <w:p>
            <w:pPr>
              <w:spacing w:line="204" w:lineRule="auto"/>
              <w:ind w:firstLine="2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得</w:t>
            </w:r>
          </w:p>
          <w:p>
            <w:pPr>
              <w:spacing w:before="44" w:line="185" w:lineRule="auto"/>
              <w:ind w:firstLine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before="72" w:line="180" w:lineRule="auto"/>
              <w:ind w:firstLine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before="74" w:line="180" w:lineRule="auto"/>
              <w:ind w:firstLine="7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保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证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目</w:t>
            </w:r>
          </w:p>
        </w:tc>
        <w:tc>
          <w:tcPr>
            <w:tcW w:w="6417" w:type="dxa"/>
            <w:vAlign w:val="top"/>
          </w:tcPr>
          <w:p>
            <w:pPr>
              <w:spacing w:before="89"/>
              <w:ind w:left="117" w:right="1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安全等级为一级和大跨度钢结构构件材料、进口材料的复验报告。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焊接、连接紧固标准件检验报告</w:t>
            </w:r>
          </w:p>
        </w:tc>
        <w:tc>
          <w:tcPr>
            <w:tcW w:w="702" w:type="dxa"/>
            <w:vAlign w:val="top"/>
          </w:tcPr>
          <w:p>
            <w:pPr>
              <w:spacing w:before="270" w:line="180" w:lineRule="auto"/>
              <w:ind w:firstLine="3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89" w:line="242" w:lineRule="auto"/>
              <w:ind w:left="116" w:right="12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一、二级焊缝、焊接球接点焊逢、螺栓球接点网架焊缝超声波、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射线探伤报告。高强螺栓抗滑移试验报告。</w:t>
            </w:r>
          </w:p>
        </w:tc>
        <w:tc>
          <w:tcPr>
            <w:tcW w:w="702" w:type="dxa"/>
            <w:vAlign w:val="top"/>
          </w:tcPr>
          <w:p>
            <w:pPr>
              <w:spacing w:before="270" w:line="180" w:lineRule="auto"/>
              <w:ind w:firstLine="3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0" w:line="242" w:lineRule="auto"/>
              <w:ind w:left="114" w:right="2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结构安全等级为一级，跨度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40m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以上的网架结构节点承载力试验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报告。</w:t>
            </w:r>
          </w:p>
        </w:tc>
        <w:tc>
          <w:tcPr>
            <w:tcW w:w="702" w:type="dxa"/>
            <w:vAlign w:val="top"/>
          </w:tcPr>
          <w:p>
            <w:pPr>
              <w:spacing w:before="271" w:line="180" w:lineRule="auto"/>
              <w:ind w:firstLine="3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1" w:line="180" w:lineRule="auto"/>
              <w:ind w:firstLine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3" w:lineRule="auto"/>
              <w:rPr>
                <w:rFonts w:ascii="Times New Roman"/>
                <w:sz w:val="21"/>
              </w:rPr>
            </w:pPr>
          </w:p>
          <w:p>
            <w:pPr>
              <w:spacing w:before="74" w:line="180" w:lineRule="auto"/>
              <w:ind w:firstLine="20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般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6"/>
                <w:position w:val="1"/>
                <w:sz w:val="22"/>
                <w:szCs w:val="22"/>
              </w:rPr>
              <w:t>目</w:t>
            </w:r>
          </w:p>
        </w:tc>
        <w:tc>
          <w:tcPr>
            <w:tcW w:w="6417" w:type="dxa"/>
            <w:vAlign w:val="top"/>
          </w:tcPr>
          <w:p>
            <w:pPr>
              <w:spacing w:before="92"/>
              <w:ind w:left="114" w:righ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钢材、钢铸件、焊接材料、连接紧固标准件、焊接球、螺栓螺、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封板、锥头、套筒、压型板、防腐材料、防火涂料合格证明。</w:t>
            </w:r>
          </w:p>
        </w:tc>
        <w:tc>
          <w:tcPr>
            <w:tcW w:w="702" w:type="dxa"/>
            <w:vAlign w:val="top"/>
          </w:tcPr>
          <w:p>
            <w:pPr>
              <w:spacing w:before="269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2"/>
              <w:ind w:left="115" w:right="9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焊工焊考合格证明，首次使用的钢材、焊接材料、连接方法的焊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接工艺评定。焊缝观感检查记录。</w:t>
            </w:r>
          </w:p>
        </w:tc>
        <w:tc>
          <w:tcPr>
            <w:tcW w:w="702" w:type="dxa"/>
            <w:vAlign w:val="top"/>
          </w:tcPr>
          <w:p>
            <w:pPr>
              <w:spacing w:before="272" w:line="180" w:lineRule="auto"/>
              <w:ind w:firstLine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0"/>
              <w:ind w:left="122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高强螺栓扭矩板手计量检定报告，高强螺栓紧固施工记录（力矩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复拧记录及外露丝扣）。</w:t>
            </w:r>
          </w:p>
        </w:tc>
        <w:tc>
          <w:tcPr>
            <w:tcW w:w="702" w:type="dxa"/>
            <w:vAlign w:val="top"/>
          </w:tcPr>
          <w:p>
            <w:pPr>
              <w:spacing w:before="270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3" w:line="185" w:lineRule="auto"/>
              <w:ind w:firstLine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防腐涂装检查记录</w:t>
            </w:r>
          </w:p>
        </w:tc>
        <w:tc>
          <w:tcPr>
            <w:tcW w:w="702" w:type="dxa"/>
            <w:vAlign w:val="top"/>
          </w:tcPr>
          <w:p>
            <w:pPr>
              <w:spacing w:before="127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4" w:line="185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有涂层、镀层的压型金属板成型后外观及尺寸检查记录</w:t>
            </w:r>
          </w:p>
        </w:tc>
        <w:tc>
          <w:tcPr>
            <w:tcW w:w="702" w:type="dxa"/>
            <w:vAlign w:val="top"/>
          </w:tcPr>
          <w:p>
            <w:pPr>
              <w:spacing w:before="129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4" w:line="185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基础砼强度，定位轴线基础标高检查记录，</w:t>
            </w:r>
          </w:p>
        </w:tc>
        <w:tc>
          <w:tcPr>
            <w:tcW w:w="702" w:type="dxa"/>
            <w:vAlign w:val="top"/>
          </w:tcPr>
          <w:p>
            <w:pPr>
              <w:spacing w:before="129" w:line="180" w:lineRule="auto"/>
              <w:ind w:firstLine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2" w:line="242" w:lineRule="auto"/>
              <w:ind w:left="116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地脚螺栓复查记录（含砼强度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>），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网架结构支座定位轴线和支座锚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栓位置，支承面顶板的位置、标高、水平度检查记录</w:t>
            </w:r>
          </w:p>
        </w:tc>
        <w:tc>
          <w:tcPr>
            <w:tcW w:w="702" w:type="dxa"/>
            <w:vAlign w:val="top"/>
          </w:tcPr>
          <w:p>
            <w:pPr>
              <w:spacing w:before="272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97" w:line="185" w:lineRule="auto"/>
              <w:ind w:firstLine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网架结构总拼装及屋面工程挠度值检测资料</w:t>
            </w:r>
          </w:p>
        </w:tc>
        <w:tc>
          <w:tcPr>
            <w:tcW w:w="702" w:type="dxa"/>
            <w:vAlign w:val="top"/>
          </w:tcPr>
          <w:p>
            <w:pPr>
              <w:spacing w:before="132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2" w:type="dxa"/>
            <w:vAlign w:val="top"/>
          </w:tcPr>
          <w:p>
            <w:pPr>
              <w:spacing w:before="207" w:line="180" w:lineRule="auto"/>
              <w:ind w:firstLine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before="74" w:line="180" w:lineRule="auto"/>
              <w:ind w:firstLine="11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允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许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偏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差</w:t>
            </w:r>
          </w:p>
        </w:tc>
        <w:tc>
          <w:tcPr>
            <w:tcW w:w="6417" w:type="dxa"/>
            <w:vAlign w:val="top"/>
          </w:tcPr>
          <w:p>
            <w:pPr>
              <w:spacing w:before="173" w:line="185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轴线定位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1（3）</w:t>
            </w:r>
          </w:p>
        </w:tc>
        <w:tc>
          <w:tcPr>
            <w:tcW w:w="702" w:type="dxa"/>
            <w:vAlign w:val="top"/>
          </w:tcPr>
          <w:p>
            <w:pPr>
              <w:spacing w:before="207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72" w:type="dxa"/>
            <w:vAlign w:val="top"/>
          </w:tcPr>
          <w:p>
            <w:pPr>
              <w:spacing w:before="207" w:line="180" w:lineRule="auto"/>
              <w:ind w:firstLine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173" w:line="185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基础标高±2（0.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-3）</w:t>
            </w:r>
          </w:p>
        </w:tc>
        <w:tc>
          <w:tcPr>
            <w:tcW w:w="702" w:type="dxa"/>
            <w:vAlign w:val="top"/>
          </w:tcPr>
          <w:p>
            <w:pPr>
              <w:spacing w:before="207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72" w:type="dxa"/>
            <w:vAlign w:val="top"/>
          </w:tcPr>
          <w:p>
            <w:pPr>
              <w:spacing w:before="210" w:line="180" w:lineRule="auto"/>
              <w:ind w:firstLine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174" w:line="185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单层结构整体垂直度</w:t>
            </w:r>
            <w:r>
              <w:rPr>
                <w:rFonts w:ascii="宋体" w:hAnsi="宋体" w:eastAsia="宋体" w:cs="宋体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H/1000</w:t>
            </w:r>
            <w:r>
              <w:rPr>
                <w:rFonts w:ascii="宋体" w:hAnsi="宋体" w:eastAsia="宋体" w:cs="宋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且≤25mm</w:t>
            </w:r>
          </w:p>
        </w:tc>
        <w:tc>
          <w:tcPr>
            <w:tcW w:w="702" w:type="dxa"/>
            <w:vAlign w:val="top"/>
          </w:tcPr>
          <w:p>
            <w:pPr>
              <w:spacing w:before="209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72" w:type="dxa"/>
            <w:vAlign w:val="top"/>
          </w:tcPr>
          <w:p>
            <w:pPr>
              <w:spacing w:before="206" w:line="180" w:lineRule="auto"/>
              <w:ind w:firstLine="1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172" w:line="185" w:lineRule="auto"/>
              <w:ind w:firstLine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多层结构整体垂直度</w:t>
            </w:r>
            <w:r>
              <w:rPr>
                <w:rFonts w:ascii="宋体" w:hAnsi="宋体" w:eastAsia="宋体" w:cs="宋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H/2500+10，且≤50mm</w:t>
            </w:r>
          </w:p>
        </w:tc>
        <w:tc>
          <w:tcPr>
            <w:tcW w:w="702" w:type="dxa"/>
            <w:vAlign w:val="top"/>
          </w:tcPr>
          <w:p>
            <w:pPr>
              <w:spacing w:before="206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72" w:type="dxa"/>
            <w:vAlign w:val="top"/>
          </w:tcPr>
          <w:p>
            <w:pPr>
              <w:spacing w:before="208" w:line="180" w:lineRule="auto"/>
              <w:ind w:firstLine="2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7" w:type="dxa"/>
            <w:vAlign w:val="top"/>
          </w:tcPr>
          <w:p>
            <w:pPr>
              <w:spacing w:before="172" w:line="185" w:lineRule="auto"/>
              <w:ind w:firstLine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总拼完成后挠度值≤1.15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倍设计值（mm）</w:t>
            </w:r>
          </w:p>
        </w:tc>
        <w:tc>
          <w:tcPr>
            <w:tcW w:w="702" w:type="dxa"/>
            <w:vAlign w:val="top"/>
          </w:tcPr>
          <w:p>
            <w:pPr>
              <w:spacing w:before="207" w:line="180" w:lineRule="auto"/>
              <w:ind w:firstLine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72" w:type="dxa"/>
            <w:textDirection w:val="tbRlV"/>
            <w:vAlign w:val="top"/>
          </w:tcPr>
          <w:p>
            <w:pPr>
              <w:spacing w:before="134" w:line="180" w:lineRule="auto"/>
              <w:ind w:firstLine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720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07" w:type="dxa"/>
            <w:gridSpan w:val="2"/>
            <w:vAlign w:val="top"/>
          </w:tcPr>
          <w:p>
            <w:pPr>
              <w:spacing w:line="435" w:lineRule="auto"/>
              <w:rPr>
                <w:rFonts w:ascii="Times New Roman"/>
                <w:sz w:val="21"/>
              </w:rPr>
            </w:pPr>
          </w:p>
          <w:p>
            <w:pPr>
              <w:spacing w:before="72" w:line="180" w:lineRule="auto"/>
              <w:ind w:firstLine="6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45</w:t>
            </w:r>
          </w:p>
        </w:tc>
      </w:tr>
    </w:tbl>
    <w:p>
      <w:pPr>
        <w:spacing w:before="177" w:line="180" w:lineRule="auto"/>
        <w:sectPr>
          <w:footerReference r:id="rId16" w:type="default"/>
          <w:pgSz w:w="11910" w:h="16840"/>
          <w:pgMar w:top="1431" w:right="1332" w:bottom="400" w:left="1491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55" w:line="184" w:lineRule="auto"/>
        <w:ind w:firstLine="294" w:firstLineChars="100"/>
        <w:rPr>
          <w:rFonts w:ascii="Times New Roman" w:hAnsi="Times New Roman" w:eastAsia="Times New Roman" w:cs="Times New Roman"/>
          <w:spacing w:val="-3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表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3.0.4.4</w:t>
      </w:r>
    </w:p>
    <w:p>
      <w:pPr>
        <w:spacing w:before="155" w:line="184" w:lineRule="auto"/>
        <w:ind w:firstLine="294" w:firstLineChars="100"/>
        <w:rPr>
          <w:rFonts w:ascii="Times New Roman" w:hAnsi="Times New Roman" w:eastAsia="Times New Roman" w:cs="Times New Roman"/>
          <w:spacing w:val="-3"/>
          <w:sz w:val="30"/>
          <w:szCs w:val="30"/>
        </w:rPr>
      </w:pPr>
    </w:p>
    <w:p>
      <w:pPr>
        <w:spacing w:before="97" w:line="184" w:lineRule="auto"/>
        <w:jc w:val="center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实体质量（市政道路、桥梁）</w:t>
      </w:r>
      <w:r>
        <w:rPr>
          <w:rFonts w:ascii="宋体" w:hAnsi="宋体" w:eastAsia="宋体" w:cs="宋体"/>
          <w:spacing w:val="30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10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核查评分表</w:t>
      </w:r>
    </w:p>
    <w:p>
      <w:pPr>
        <w:spacing w:line="43" w:lineRule="exact"/>
      </w:pPr>
    </w:p>
    <w:tbl>
      <w:tblPr>
        <w:tblStyle w:val="8"/>
        <w:tblW w:w="92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118"/>
        <w:gridCol w:w="1568"/>
        <w:gridCol w:w="4127"/>
        <w:gridCol w:w="1184"/>
        <w:gridCol w:w="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66" w:type="dxa"/>
            <w:textDirection w:val="tbRlV"/>
            <w:vAlign w:val="top"/>
          </w:tcPr>
          <w:p>
            <w:pPr>
              <w:spacing w:before="154" w:line="180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686" w:type="dxa"/>
            <w:gridSpan w:val="2"/>
            <w:vAlign w:val="top"/>
          </w:tcPr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检查项目</w:t>
            </w:r>
          </w:p>
        </w:tc>
        <w:tc>
          <w:tcPr>
            <w:tcW w:w="4127" w:type="dxa"/>
            <w:vAlign w:val="top"/>
          </w:tcPr>
          <w:p>
            <w:pPr>
              <w:spacing w:before="223"/>
              <w:ind w:firstLine="1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检查标准</w:t>
            </w:r>
          </w:p>
          <w:p>
            <w:pPr>
              <w:spacing w:line="204" w:lineRule="auto"/>
              <w:ind w:firstLine="1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（超过则否决）</w:t>
            </w:r>
          </w:p>
        </w:tc>
        <w:tc>
          <w:tcPr>
            <w:tcW w:w="1184" w:type="dxa"/>
            <w:vAlign w:val="top"/>
          </w:tcPr>
          <w:p>
            <w:pPr>
              <w:spacing w:before="223"/>
              <w:ind w:left="252" w:right="21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应得分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（45）</w:t>
            </w:r>
          </w:p>
        </w:tc>
        <w:tc>
          <w:tcPr>
            <w:tcW w:w="699" w:type="dxa"/>
            <w:textDirection w:val="tbRlV"/>
            <w:vAlign w:val="top"/>
          </w:tcPr>
          <w:p>
            <w:pPr>
              <w:spacing w:before="216" w:line="180" w:lineRule="auto"/>
              <w:ind w:firstLine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before="78" w:line="360" w:lineRule="auto"/>
              <w:ind w:left="326" w:right="189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清水混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凝土</w:t>
            </w:r>
          </w:p>
        </w:tc>
        <w:tc>
          <w:tcPr>
            <w:tcW w:w="1568" w:type="dxa"/>
            <w:vAlign w:val="top"/>
          </w:tcPr>
          <w:p>
            <w:pPr>
              <w:spacing w:before="26" w:line="184" w:lineRule="auto"/>
              <w:ind w:firstLine="5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露筋</w:t>
            </w:r>
          </w:p>
        </w:tc>
        <w:tc>
          <w:tcPr>
            <w:tcW w:w="4127" w:type="dxa"/>
            <w:vAlign w:val="top"/>
          </w:tcPr>
          <w:p>
            <w:pPr>
              <w:spacing w:before="26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露筋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1～3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38" w:line="236" w:lineRule="auto"/>
              <w:ind w:left="671" w:right="175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蜂窝孔洞夹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渣</w:t>
            </w:r>
          </w:p>
        </w:tc>
        <w:tc>
          <w:tcPr>
            <w:tcW w:w="4127" w:type="dxa"/>
            <w:vAlign w:val="top"/>
          </w:tcPr>
          <w:p>
            <w:pPr>
              <w:spacing w:before="194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蜂窝、孔洞、夹渣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1～6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121" w:line="184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裂缝</w:t>
            </w:r>
          </w:p>
        </w:tc>
        <w:tc>
          <w:tcPr>
            <w:tcW w:w="4127" w:type="dxa"/>
            <w:vAlign w:val="top"/>
          </w:tcPr>
          <w:p>
            <w:pPr>
              <w:spacing w:before="121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非贯穿裂缝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69" w:line="184" w:lineRule="auto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外形缺陷</w:t>
            </w:r>
          </w:p>
        </w:tc>
        <w:tc>
          <w:tcPr>
            <w:tcW w:w="4127" w:type="dxa"/>
            <w:tcBorders>
              <w:bottom w:val="single" w:color="000000" w:sz="2" w:space="0"/>
            </w:tcBorders>
            <w:vAlign w:val="top"/>
          </w:tcPr>
          <w:p>
            <w:pPr>
              <w:spacing w:before="69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缺棱掉角、线角不直等缺陷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86" w:line="184" w:lineRule="auto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外表缺陷</w:t>
            </w:r>
          </w:p>
        </w:tc>
        <w:tc>
          <w:tcPr>
            <w:tcW w:w="4127" w:type="dxa"/>
            <w:tcBorders>
              <w:top w:val="single" w:color="000000" w:sz="2" w:space="0"/>
            </w:tcBorders>
            <w:vAlign w:val="top"/>
          </w:tcPr>
          <w:p>
            <w:pPr>
              <w:spacing w:before="86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麻面、掉皮、起砂等缺陷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64" w:line="184" w:lineRule="auto"/>
              <w:ind w:firstLine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尺寸与偏位</w:t>
            </w:r>
          </w:p>
        </w:tc>
        <w:tc>
          <w:tcPr>
            <w:tcW w:w="4127" w:type="dxa"/>
            <w:vAlign w:val="top"/>
          </w:tcPr>
          <w:p>
            <w:pPr>
              <w:spacing w:before="64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尺寸不准、偏位等缺陷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1～6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292" w:line="184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修补</w:t>
            </w:r>
          </w:p>
        </w:tc>
        <w:tc>
          <w:tcPr>
            <w:tcW w:w="4127" w:type="dxa"/>
            <w:vAlign w:val="top"/>
          </w:tcPr>
          <w:p>
            <w:pPr>
              <w:spacing w:before="133"/>
              <w:ind w:left="119" w:right="23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批嵌面积大于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200cm</w:t>
            </w:r>
            <w:r>
              <w:rPr>
                <w:rFonts w:ascii="宋体" w:hAnsi="宋体" w:eastAsia="宋体" w:cs="宋体"/>
                <w:spacing w:val="4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7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或打磨面积大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于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600cm</w:t>
            </w:r>
            <w:r>
              <w:rPr>
                <w:rFonts w:ascii="宋体" w:hAnsi="宋体" w:eastAsia="宋体" w:cs="宋体"/>
                <w:spacing w:val="-6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w w:val="101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的缺陷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钢结构</w:t>
            </w:r>
          </w:p>
        </w:tc>
        <w:tc>
          <w:tcPr>
            <w:tcW w:w="1568" w:type="dxa"/>
            <w:vAlign w:val="top"/>
          </w:tcPr>
          <w:p>
            <w:pPr>
              <w:spacing w:before="193" w:line="184" w:lineRule="auto"/>
              <w:ind w:firstLine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焊缝缺陷</w:t>
            </w:r>
          </w:p>
        </w:tc>
        <w:tc>
          <w:tcPr>
            <w:tcW w:w="4127" w:type="dxa"/>
            <w:vAlign w:val="top"/>
          </w:tcPr>
          <w:p>
            <w:pPr>
              <w:spacing w:before="37" w:line="236" w:lineRule="auto"/>
              <w:ind w:left="131" w:right="170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焊缝有溢流、夹渣、咬肉、气孔等缺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陷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1～6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bottom w:val="single" w:color="000000" w:sz="2" w:space="0"/>
            </w:tcBorders>
            <w:vAlign w:val="top"/>
          </w:tcPr>
          <w:p>
            <w:pPr>
              <w:spacing w:before="231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195" w:line="184" w:lineRule="auto"/>
              <w:ind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涂装缺陷</w:t>
            </w:r>
          </w:p>
        </w:tc>
        <w:tc>
          <w:tcPr>
            <w:tcW w:w="4127" w:type="dxa"/>
            <w:vAlign w:val="top"/>
          </w:tcPr>
          <w:p>
            <w:pPr>
              <w:spacing w:before="39" w:line="236" w:lineRule="auto"/>
              <w:ind w:left="116" w:right="170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涂装涂刷不均匀、有皱纹、流滴、缺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漏、剥落返修等缺陷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top"/>
          </w:tcPr>
          <w:p>
            <w:pPr>
              <w:spacing w:before="233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其它</w:t>
            </w:r>
          </w:p>
        </w:tc>
        <w:tc>
          <w:tcPr>
            <w:tcW w:w="1568" w:type="dxa"/>
            <w:vMerge w:val="restart"/>
            <w:tcBorders>
              <w:bottom w:val="nil"/>
            </w:tcBorders>
            <w:vAlign w:val="top"/>
          </w:tcPr>
          <w:p>
            <w:pPr>
              <w:spacing w:before="268" w:line="242" w:lineRule="auto"/>
              <w:ind w:left="674" w:right="173" w:hanging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防撞墙变形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缝</w:t>
            </w:r>
          </w:p>
        </w:tc>
        <w:tc>
          <w:tcPr>
            <w:tcW w:w="4127" w:type="dxa"/>
            <w:vMerge w:val="restart"/>
            <w:tcBorders>
              <w:bottom w:val="nil"/>
            </w:tcBorders>
            <w:vAlign w:val="top"/>
          </w:tcPr>
          <w:p>
            <w:pPr>
              <w:spacing w:before="268" w:line="242" w:lineRule="auto"/>
              <w:ind w:left="117" w:right="177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防撞墙变形缝嵌夹渣、漏嵌，宽度超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标等缺陷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bottom w:val="single" w:color="000000" w:sz="2" w:space="0"/>
            </w:tcBorders>
            <w:vAlign w:val="top"/>
          </w:tcPr>
          <w:p>
            <w:pPr>
              <w:spacing w:before="298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1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39" w:line="236" w:lineRule="auto"/>
              <w:ind w:left="551" w:right="175" w:hanging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梁底标高及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梁缝</w:t>
            </w:r>
          </w:p>
        </w:tc>
        <w:tc>
          <w:tcPr>
            <w:tcW w:w="4127" w:type="dxa"/>
            <w:vAlign w:val="top"/>
          </w:tcPr>
          <w:p>
            <w:pPr>
              <w:spacing w:before="39" w:line="236" w:lineRule="auto"/>
              <w:ind w:left="116" w:righ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相邻梁底高差偏大（边梁除外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缝间隙不均匀等缺陷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31" w:line="184" w:lineRule="auto"/>
              <w:ind w:firstLine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支座</w:t>
            </w:r>
          </w:p>
        </w:tc>
        <w:tc>
          <w:tcPr>
            <w:tcW w:w="4127" w:type="dxa"/>
            <w:vAlign w:val="top"/>
          </w:tcPr>
          <w:p>
            <w:pPr>
              <w:spacing w:before="31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支座铁件锈蚀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1～6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43" w:line="184" w:lineRule="auto"/>
              <w:ind w:firstLine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进水格栅</w:t>
            </w:r>
          </w:p>
        </w:tc>
        <w:tc>
          <w:tcPr>
            <w:tcW w:w="4127" w:type="dxa"/>
            <w:vAlign w:val="top"/>
          </w:tcPr>
          <w:p>
            <w:pPr>
              <w:spacing w:before="43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进水格栅位置不正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44" w:line="238" w:lineRule="auto"/>
              <w:ind w:left="673" w:right="173" w:hanging="4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混凝土铺装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层</w:t>
            </w:r>
          </w:p>
        </w:tc>
        <w:tc>
          <w:tcPr>
            <w:tcW w:w="4127" w:type="dxa"/>
            <w:vAlign w:val="top"/>
          </w:tcPr>
          <w:p>
            <w:pPr>
              <w:spacing w:before="200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桥面混凝土铺装层疏松起壳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1～6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top"/>
          </w:tcPr>
          <w:p>
            <w:pPr>
              <w:spacing w:before="238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Times New Roman"/>
                <w:sz w:val="21"/>
              </w:rPr>
            </w:pPr>
          </w:p>
          <w:p>
            <w:pPr>
              <w:spacing w:line="28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spacing w:before="137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管片及</w:t>
            </w:r>
          </w:p>
          <w:p>
            <w:pPr>
              <w:spacing w:before="228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管片拼</w:t>
            </w:r>
          </w:p>
          <w:p>
            <w:pPr>
              <w:spacing w:before="228" w:line="184" w:lineRule="auto"/>
              <w:ind w:firstLine="4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装</w:t>
            </w:r>
          </w:p>
        </w:tc>
        <w:tc>
          <w:tcPr>
            <w:tcW w:w="1568" w:type="dxa"/>
            <w:vAlign w:val="top"/>
          </w:tcPr>
          <w:p>
            <w:pPr>
              <w:spacing w:before="41" w:line="236" w:lineRule="auto"/>
              <w:ind w:left="129" w:right="252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管片外形缺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陷</w:t>
            </w:r>
          </w:p>
        </w:tc>
        <w:tc>
          <w:tcPr>
            <w:tcW w:w="4127" w:type="dxa"/>
            <w:vAlign w:val="top"/>
          </w:tcPr>
          <w:p>
            <w:pPr>
              <w:spacing w:before="41" w:line="236" w:lineRule="auto"/>
              <w:ind w:left="134" w:right="170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管片缺棱、掉角或作修补的面积大于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w w:val="99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w w:val="99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-6"/>
                <w:w w:val="99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1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w w:val="99"/>
                <w:sz w:val="24"/>
                <w:szCs w:val="24"/>
              </w:rPr>
              <w:t>的缺陷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w w:val="99"/>
                <w:sz w:val="24"/>
                <w:szCs w:val="24"/>
              </w:rPr>
              <w:t>1～15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w w:val="99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bottom w:val="single" w:color="000000" w:sz="2" w:space="0"/>
            </w:tcBorders>
            <w:vAlign w:val="top"/>
          </w:tcPr>
          <w:p>
            <w:pPr>
              <w:spacing w:before="235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44" w:line="234" w:lineRule="auto"/>
              <w:ind w:left="116" w:righ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螺母、螺栓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就位</w:t>
            </w:r>
          </w:p>
        </w:tc>
        <w:tc>
          <w:tcPr>
            <w:tcW w:w="4127" w:type="dxa"/>
            <w:vAlign w:val="top"/>
          </w:tcPr>
          <w:p>
            <w:pPr>
              <w:spacing w:before="197" w:line="184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螺母终拧后螺栓丝扣未外露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34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手孔封堵</w:t>
            </w:r>
          </w:p>
        </w:tc>
        <w:tc>
          <w:tcPr>
            <w:tcW w:w="4127" w:type="dxa"/>
            <w:vAlign w:val="top"/>
          </w:tcPr>
          <w:p>
            <w:pPr>
              <w:spacing w:before="34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手孔封堵不饱满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spacing w:before="50" w:line="364" w:lineRule="auto"/>
              <w:ind w:left="447" w:right="191" w:hanging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隧道防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水</w:t>
            </w:r>
          </w:p>
        </w:tc>
        <w:tc>
          <w:tcPr>
            <w:tcW w:w="1568" w:type="dxa"/>
            <w:vAlign w:val="top"/>
          </w:tcPr>
          <w:p>
            <w:pPr>
              <w:spacing w:before="34" w:line="18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隧道渗漏</w:t>
            </w:r>
          </w:p>
        </w:tc>
        <w:tc>
          <w:tcPr>
            <w:tcW w:w="4127" w:type="dxa"/>
            <w:vAlign w:val="top"/>
          </w:tcPr>
          <w:p>
            <w:pPr>
              <w:spacing w:before="34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每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环隧道渗漏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before="202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嵌缝</w:t>
            </w:r>
          </w:p>
        </w:tc>
        <w:tc>
          <w:tcPr>
            <w:tcW w:w="4127" w:type="dxa"/>
            <w:vAlign w:val="top"/>
          </w:tcPr>
          <w:p>
            <w:pPr>
              <w:spacing w:before="46" w:line="236" w:lineRule="auto"/>
              <w:ind w:left="135" w:right="170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每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环因堵漏作嵌缝（非设计指定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的）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1～10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9"/>
                <w:sz w:val="24"/>
                <w:szCs w:val="24"/>
              </w:rPr>
              <w:t>处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top"/>
          </w:tcPr>
          <w:p>
            <w:pPr>
              <w:spacing w:before="240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2" w:type="dxa"/>
            <w:gridSpan w:val="6"/>
            <w:vAlign w:val="top"/>
          </w:tcPr>
          <w:p>
            <w:pPr>
              <w:spacing w:before="46" w:line="18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小计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45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实得</w:t>
            </w:r>
          </w:p>
        </w:tc>
      </w:tr>
    </w:tbl>
    <w:p>
      <w:pPr>
        <w:sectPr>
          <w:footerReference r:id="rId17" w:type="default"/>
          <w:pgSz w:w="11910" w:h="16840"/>
          <w:pgMar w:top="1431" w:right="1465" w:bottom="882" w:left="1171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91" w:line="184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表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3.0.4.5</w:t>
      </w:r>
    </w:p>
    <w:p>
      <w:pPr>
        <w:spacing w:before="329" w:line="184" w:lineRule="auto"/>
        <w:jc w:val="center"/>
      </w:pPr>
      <w:r>
        <w:rPr>
          <w:rFonts w:ascii="宋体" w:hAnsi="宋体" w:eastAsia="宋体" w:cs="宋体"/>
          <w:sz w:val="48"/>
          <w:szCs w:val="4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质量特色及安全文明施工核查评分表</w:t>
      </w:r>
    </w:p>
    <w:p>
      <w:pPr>
        <w:spacing w:line="226" w:lineRule="exact"/>
      </w:pPr>
    </w:p>
    <w:tbl>
      <w:tblPr>
        <w:tblStyle w:val="8"/>
        <w:tblW w:w="9058" w:type="dxa"/>
        <w:tblInd w:w="2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779"/>
        <w:gridCol w:w="4791"/>
        <w:gridCol w:w="968"/>
        <w:gridCol w:w="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47" w:type="dxa"/>
            <w:textDirection w:val="tbRlV"/>
            <w:vAlign w:val="top"/>
          </w:tcPr>
          <w:p>
            <w:pPr>
              <w:spacing w:before="155" w:line="180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1779" w:type="dxa"/>
            <w:vAlign w:val="top"/>
          </w:tcPr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核查项目</w:t>
            </w:r>
          </w:p>
        </w:tc>
        <w:tc>
          <w:tcPr>
            <w:tcW w:w="4791" w:type="dxa"/>
            <w:vAlign w:val="top"/>
          </w:tcPr>
          <w:p>
            <w:pPr>
              <w:spacing w:line="28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9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核查标准</w:t>
            </w:r>
          </w:p>
        </w:tc>
        <w:tc>
          <w:tcPr>
            <w:tcW w:w="968" w:type="dxa"/>
            <w:vAlign w:val="top"/>
          </w:tcPr>
          <w:p>
            <w:pPr>
              <w:spacing w:before="142"/>
              <w:ind w:left="389" w:right="126" w:hanging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973" w:type="dxa"/>
            <w:vAlign w:val="top"/>
          </w:tcPr>
          <w:p>
            <w:pPr>
              <w:spacing w:before="44" w:line="242" w:lineRule="auto"/>
              <w:ind w:left="390" w:right="130" w:hanging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实得分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547" w:type="dxa"/>
            <w:vAlign w:val="top"/>
          </w:tcPr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top"/>
          </w:tcPr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firstLine="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新材料</w:t>
            </w:r>
          </w:p>
          <w:p>
            <w:pPr>
              <w:spacing w:line="204" w:lineRule="auto"/>
              <w:ind w:firstLine="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新工艺</w:t>
            </w:r>
          </w:p>
        </w:tc>
        <w:tc>
          <w:tcPr>
            <w:tcW w:w="4791" w:type="dxa"/>
            <w:vAlign w:val="top"/>
          </w:tcPr>
          <w:p>
            <w:pPr>
              <w:spacing w:before="92" w:line="242" w:lineRule="auto"/>
              <w:ind w:left="116" w:right="2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使用建设部、市建设厅推广使用的新型材料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或该材料在某一区域范围内具有示范作用；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施工工艺在本地区具有创新、示范作用，有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一定技术含量。（每两项符合得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１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分）</w:t>
            </w:r>
          </w:p>
        </w:tc>
        <w:tc>
          <w:tcPr>
            <w:tcW w:w="968" w:type="dxa"/>
            <w:vAlign w:val="top"/>
          </w:tcPr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547" w:type="dxa"/>
            <w:vAlign w:val="top"/>
          </w:tcPr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top"/>
          </w:tcPr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新技术</w:t>
            </w:r>
          </w:p>
        </w:tc>
        <w:tc>
          <w:tcPr>
            <w:tcW w:w="4791" w:type="dxa"/>
            <w:vAlign w:val="top"/>
          </w:tcPr>
          <w:p>
            <w:pPr>
              <w:spacing w:before="178" w:line="242" w:lineRule="auto"/>
              <w:ind w:left="117" w:righ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推广使用的十项新技术情况良好。（每两项符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合得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分）</w:t>
            </w:r>
          </w:p>
        </w:tc>
        <w:tc>
          <w:tcPr>
            <w:tcW w:w="968" w:type="dxa"/>
            <w:vAlign w:val="top"/>
          </w:tcPr>
          <w:p>
            <w:pPr>
              <w:spacing w:line="30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547" w:type="dxa"/>
            <w:vAlign w:val="top"/>
          </w:tcPr>
          <w:p>
            <w:pPr>
              <w:spacing w:line="314" w:lineRule="auto"/>
              <w:rPr>
                <w:rFonts w:ascii="Times New Roman"/>
                <w:sz w:val="21"/>
              </w:rPr>
            </w:pPr>
          </w:p>
          <w:p>
            <w:pPr>
              <w:spacing w:line="31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top"/>
          </w:tcPr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消除质量通病</w:t>
            </w:r>
          </w:p>
        </w:tc>
        <w:tc>
          <w:tcPr>
            <w:tcW w:w="4791" w:type="dxa"/>
            <w:vAlign w:val="top"/>
          </w:tcPr>
          <w:p>
            <w:pPr>
              <w:spacing w:before="193" w:line="242" w:lineRule="auto"/>
              <w:ind w:left="116" w:right="2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有消除质量通病计划，计划具有针对性、可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操作性；</w:t>
            </w:r>
            <w:r>
              <w:rPr>
                <w:rFonts w:ascii="宋体" w:hAnsi="宋体" w:eastAsia="宋体" w:cs="宋体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消除质量通病措施得力，按计划要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求落实到位，质量通病得到有效防治。（一项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不符合扣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968" w:type="dxa"/>
            <w:vAlign w:val="top"/>
          </w:tcPr>
          <w:p>
            <w:pPr>
              <w:spacing w:line="314" w:lineRule="auto"/>
              <w:rPr>
                <w:rFonts w:ascii="Times New Roman"/>
                <w:sz w:val="21"/>
              </w:rPr>
            </w:pPr>
          </w:p>
          <w:p>
            <w:pPr>
              <w:spacing w:line="31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547" w:type="dxa"/>
            <w:vAlign w:val="top"/>
          </w:tcPr>
          <w:p>
            <w:pPr>
              <w:spacing w:line="311" w:lineRule="auto"/>
              <w:rPr>
                <w:rFonts w:ascii="Times New Roman"/>
                <w:sz w:val="21"/>
              </w:rPr>
            </w:pPr>
          </w:p>
          <w:p>
            <w:pPr>
              <w:spacing w:line="31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top"/>
          </w:tcPr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left="560" w:right="186" w:hanging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施工难度和样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板作用</w:t>
            </w:r>
          </w:p>
        </w:tc>
        <w:tc>
          <w:tcPr>
            <w:tcW w:w="4791" w:type="dxa"/>
            <w:vAlign w:val="top"/>
          </w:tcPr>
          <w:p>
            <w:pPr>
              <w:spacing w:before="189" w:line="242" w:lineRule="auto"/>
              <w:ind w:left="117" w:right="23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工程高、大、新、特；</w:t>
            </w:r>
            <w:r>
              <w:rPr>
                <w:rFonts w:ascii="宋体" w:hAnsi="宋体" w:eastAsia="宋体" w:cs="宋体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结构、功能复杂，施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工难度大；</w:t>
            </w:r>
            <w:r>
              <w:rPr>
                <w:rFonts w:ascii="宋体" w:hAnsi="宋体" w:eastAsia="宋体" w:cs="宋体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工程整体或主要分项质量特别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好，对全市有指导、样板作用。（一项符合得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分）</w:t>
            </w:r>
          </w:p>
        </w:tc>
        <w:tc>
          <w:tcPr>
            <w:tcW w:w="968" w:type="dxa"/>
            <w:vAlign w:val="top"/>
          </w:tcPr>
          <w:p>
            <w:pPr>
              <w:spacing w:line="310" w:lineRule="auto"/>
              <w:rPr>
                <w:rFonts w:ascii="Times New Roman"/>
                <w:sz w:val="21"/>
              </w:rPr>
            </w:pPr>
          </w:p>
          <w:p>
            <w:pPr>
              <w:spacing w:line="31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547" w:type="dxa"/>
            <w:vAlign w:val="top"/>
          </w:tcPr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top"/>
          </w:tcPr>
          <w:p>
            <w:pPr>
              <w:spacing w:line="278" w:lineRule="auto"/>
              <w:rPr>
                <w:rFonts w:ascii="Times New Roman"/>
                <w:sz w:val="21"/>
              </w:rPr>
            </w:pPr>
          </w:p>
          <w:p>
            <w:pPr>
              <w:spacing w:before="78" w:line="242" w:lineRule="auto"/>
              <w:ind w:left="319" w:right="306"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施工责任制</w:t>
            </w:r>
          </w:p>
        </w:tc>
        <w:tc>
          <w:tcPr>
            <w:tcW w:w="4791" w:type="dxa"/>
            <w:vAlign w:val="top"/>
          </w:tcPr>
          <w:p>
            <w:pPr>
              <w:spacing w:before="42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建立安全生产、文明施工责制；</w:t>
            </w:r>
          </w:p>
          <w:p>
            <w:pPr>
              <w:spacing w:before="75" w:line="184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现场配有专职安全员；</w:t>
            </w:r>
          </w:p>
          <w:p>
            <w:pPr>
              <w:spacing w:before="77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标识牌.警示牌悬挂到位；</w:t>
            </w:r>
          </w:p>
          <w:p>
            <w:pPr>
              <w:spacing w:before="75" w:line="209" w:lineRule="auto"/>
              <w:ind w:left="120" w:right="119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对操作工人进行了三级安全教育。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(一项不符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分)</w:t>
            </w:r>
          </w:p>
        </w:tc>
        <w:tc>
          <w:tcPr>
            <w:tcW w:w="968" w:type="dxa"/>
            <w:vAlign w:val="top"/>
          </w:tcPr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547" w:type="dxa"/>
            <w:vAlign w:val="top"/>
          </w:tcPr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top"/>
          </w:tcPr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4791" w:type="dxa"/>
            <w:vAlign w:val="top"/>
          </w:tcPr>
          <w:p>
            <w:pPr>
              <w:spacing w:before="46" w:line="242" w:lineRule="auto"/>
              <w:ind w:left="117" w:right="2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外围脚手架搭设牢固规范，安全网挂设严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密；</w:t>
            </w:r>
            <w:r>
              <w:rPr>
                <w:rFonts w:ascii="宋体" w:hAnsi="宋体" w:eastAsia="宋体" w:cs="宋体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楼梯口、电梯井口、留洞口、通道口安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全防护设置规范；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施工现场人员均按要求佩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w w:val="99"/>
                <w:sz w:val="24"/>
                <w:szCs w:val="24"/>
              </w:rPr>
              <w:t>戴安全帽；</w:t>
            </w:r>
            <w:r>
              <w:rPr>
                <w:rFonts w:ascii="宋体" w:hAnsi="宋体" w:eastAsia="宋体" w:cs="宋体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4"/>
                <w:szCs w:val="24"/>
              </w:rPr>
              <w:t>施工用电规范。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4"/>
                <w:szCs w:val="24"/>
              </w:rPr>
              <w:t>(一处不符扣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4"/>
                <w:szCs w:val="24"/>
              </w:rPr>
              <w:t>分)</w:t>
            </w:r>
          </w:p>
        </w:tc>
        <w:tc>
          <w:tcPr>
            <w:tcW w:w="968" w:type="dxa"/>
            <w:vAlign w:val="top"/>
          </w:tcPr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line="31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47" w:type="dxa"/>
            <w:textDirection w:val="tbRlV"/>
            <w:vAlign w:val="top"/>
          </w:tcPr>
          <w:p>
            <w:pPr>
              <w:spacing w:before="154" w:line="180" w:lineRule="auto"/>
              <w:ind w:firstLine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177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7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234" w:line="180" w:lineRule="auto"/>
              <w:ind w:firstLine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8" w:type="default"/>
          <w:pgSz w:w="11906" w:h="16839"/>
          <w:pgMar w:top="1431" w:right="979" w:bottom="374" w:left="1428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7" name="文本框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58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UiM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IrVIj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58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913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6" name="文本框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83MGU0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PNzBl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89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7" name="文本框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Lrvk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S4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ki675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8" name="文本框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70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lERqc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lERqc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70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89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9" name="文本框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70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L42Ds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S4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C+Ng7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70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438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0" name="文本框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71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Le4Cw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Le4Cw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71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8" name="文本框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Viun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272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9" name="文本框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7eJOE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u3iTh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0" name="文本框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eylZg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eylZg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1" name="文本框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wOCwQz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wOCwQ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141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2" name="文本框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2Xo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DM2Xo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34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3" name="文本框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twR+Y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PJF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LcEf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913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4" name="文本框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hJfIc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Q4lhGiU//fh+&#10;+vlw+vWNpENI1LgwQ+S9Q2xs39kWjTOcBxwm5m3ldfqCE4EfAh8vAos2Ep4uTSfTaQ4Xh2/YAD97&#10;vO58iO+F1SQZBfWoYCcsO2xC7EOHkJTN2LVUqquiMqQp6NXrt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YSXyH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913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5" name="文本框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P14hs1AgAAZ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s/XiGz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B9816"/>
    <w:multiLevelType w:val="singleLevel"/>
    <w:tmpl w:val="C8BB98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6DA6"/>
    <w:rsid w:val="54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1"/>
    <w:pPr>
      <w:spacing w:before="7"/>
      <w:ind w:left="1091" w:right="972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ind w:left="1300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2022-03-14T02:19:00Z</dcterms:created>
  <dc:creator>吕布奉先</dc:creator>
  <cp:lastModifiedBy>吕布奉先</cp:lastModifiedBy>
  <cp:lastPrinted>2022-03-14T02:19:29Z</cp:lastPrinted>
  <dcterms:modified xsi:type="dcterms:W3CDTF">2022-03-14T02:24:05Z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F1D5143690C3490083647F06577C9F99</vt:lpwstr>
  </property>
</Properties>
</file>